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C6867" w14:textId="77777777" w:rsidR="00F364C3" w:rsidRDefault="00F364C3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3285FD" wp14:editId="024B0E02">
                <wp:simplePos x="0" y="0"/>
                <wp:positionH relativeFrom="column">
                  <wp:posOffset>2727960</wp:posOffset>
                </wp:positionH>
                <wp:positionV relativeFrom="paragraph">
                  <wp:posOffset>2103120</wp:posOffset>
                </wp:positionV>
                <wp:extent cx="3806825" cy="2727960"/>
                <wp:effectExtent l="0" t="0" r="317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6825" cy="2727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A8E0BE" w14:textId="77777777" w:rsidR="003438C9" w:rsidRPr="003438C9" w:rsidRDefault="00100277">
                            <w:pPr>
                              <w:rPr>
                                <w:rFonts w:ascii="Arial" w:hAnsi="Arial" w:cs="Arial"/>
                                <w:color w:val="3D4596"/>
                                <w:sz w:val="52"/>
                                <w:szCs w:val="52"/>
                                <w:lang w:val="cs-CZ"/>
                              </w:rPr>
                            </w:pPr>
                            <w:r w:rsidRPr="003438C9">
                              <w:rPr>
                                <w:rFonts w:ascii="Arial" w:hAnsi="Arial" w:cs="Arial"/>
                                <w:color w:val="3D4596"/>
                                <w:sz w:val="52"/>
                                <w:szCs w:val="52"/>
                                <w:lang w:val="cs-CZ"/>
                              </w:rPr>
                              <w:t xml:space="preserve">(IO1) Úvod do </w:t>
                            </w:r>
                            <w:r w:rsidR="003438C9" w:rsidRPr="003438C9">
                              <w:rPr>
                                <w:rFonts w:ascii="Arial" w:hAnsi="Arial" w:cs="Arial"/>
                                <w:color w:val="3D4596"/>
                                <w:sz w:val="52"/>
                                <w:szCs w:val="52"/>
                                <w:lang w:val="cs-CZ"/>
                              </w:rPr>
                              <w:t>vzdělávání rodičů</w:t>
                            </w:r>
                            <w:r w:rsidRPr="003438C9">
                              <w:rPr>
                                <w:rFonts w:ascii="Arial" w:hAnsi="Arial" w:cs="Arial"/>
                                <w:color w:val="3D4596"/>
                                <w:sz w:val="52"/>
                                <w:szCs w:val="52"/>
                                <w:lang w:val="cs-CZ"/>
                              </w:rPr>
                              <w:t xml:space="preserve"> </w:t>
                            </w:r>
                          </w:p>
                          <w:p w14:paraId="29A3497E" w14:textId="1EB7039A" w:rsidR="005118D9" w:rsidRPr="003438C9" w:rsidRDefault="00100277">
                            <w:pPr>
                              <w:rPr>
                                <w:rFonts w:ascii="Arial" w:hAnsi="Arial" w:cs="Arial"/>
                                <w:color w:val="3D4596"/>
                                <w:sz w:val="52"/>
                                <w:szCs w:val="52"/>
                                <w:lang w:val="cs-CZ"/>
                              </w:rPr>
                            </w:pPr>
                            <w:r w:rsidRPr="003438C9">
                              <w:rPr>
                                <w:rFonts w:ascii="Arial" w:hAnsi="Arial" w:cs="Arial"/>
                                <w:color w:val="3D4596"/>
                                <w:sz w:val="52"/>
                                <w:szCs w:val="52"/>
                                <w:lang w:val="cs-CZ"/>
                              </w:rPr>
                              <w:t xml:space="preserve">Plán lekcí </w:t>
                            </w:r>
                          </w:p>
                          <w:p w14:paraId="78472A22" w14:textId="77777777" w:rsidR="005118D9" w:rsidRPr="003438C9" w:rsidRDefault="005118D9">
                            <w:pPr>
                              <w:rPr>
                                <w:rFonts w:ascii="Arial" w:hAnsi="Arial" w:cs="Arial"/>
                                <w:color w:val="3D4596"/>
                                <w:sz w:val="52"/>
                                <w:szCs w:val="52"/>
                                <w:lang w:val="cs-CZ"/>
                              </w:rPr>
                            </w:pPr>
                          </w:p>
                          <w:p w14:paraId="5D283F81" w14:textId="77777777" w:rsidR="00100277" w:rsidRPr="003438C9" w:rsidRDefault="00100277">
                            <w:pPr>
                              <w:rPr>
                                <w:rFonts w:ascii="Arial" w:hAnsi="Arial" w:cs="Arial"/>
                                <w:color w:val="CF854A"/>
                                <w:sz w:val="40"/>
                                <w:szCs w:val="40"/>
                                <w:lang w:val="cs-CZ"/>
                              </w:rPr>
                            </w:pPr>
                            <w:r w:rsidRPr="003438C9">
                              <w:rPr>
                                <w:rFonts w:ascii="Arial" w:hAnsi="Arial" w:cs="Arial"/>
                                <w:color w:val="CF854A"/>
                                <w:sz w:val="40"/>
                                <w:szCs w:val="40"/>
                                <w:lang w:val="cs-CZ"/>
                              </w:rPr>
                              <w:t>Workshop 3:</w:t>
                            </w:r>
                          </w:p>
                          <w:p w14:paraId="6C191A18" w14:textId="32C48C73" w:rsidR="005118D9" w:rsidRPr="003438C9" w:rsidRDefault="003438C9">
                            <w:pPr>
                              <w:rPr>
                                <w:rFonts w:ascii="Arial" w:hAnsi="Arial" w:cs="Arial"/>
                                <w:color w:val="CF854A"/>
                                <w:sz w:val="40"/>
                                <w:szCs w:val="40"/>
                                <w:lang w:val="cs-CZ"/>
                              </w:rPr>
                            </w:pPr>
                            <w:bookmarkStart w:id="0" w:name="_Hlk93388705"/>
                            <w:bookmarkStart w:id="1" w:name="_Hlk93388706"/>
                            <w:r w:rsidRPr="003438C9">
                              <w:rPr>
                                <w:rFonts w:ascii="Arial" w:hAnsi="Arial" w:cs="Arial"/>
                                <w:color w:val="CF854A"/>
                                <w:sz w:val="40"/>
                                <w:szCs w:val="40"/>
                                <w:lang w:val="cs-CZ"/>
                              </w:rPr>
                              <w:t>Využití sady</w:t>
                            </w:r>
                            <w:r w:rsidR="003B4B74">
                              <w:rPr>
                                <w:rFonts w:ascii="Arial" w:hAnsi="Arial" w:cs="Arial"/>
                                <w:color w:val="CF854A"/>
                                <w:sz w:val="40"/>
                                <w:szCs w:val="40"/>
                                <w:lang w:val="cs-CZ"/>
                              </w:rPr>
                              <w:t xml:space="preserve"> </w:t>
                            </w:r>
                            <w:r w:rsidR="003B4B74" w:rsidRPr="003438C9">
                              <w:rPr>
                                <w:rFonts w:ascii="Arial" w:hAnsi="Arial" w:cs="Arial"/>
                                <w:color w:val="CF854A"/>
                                <w:sz w:val="40"/>
                                <w:szCs w:val="40"/>
                                <w:lang w:val="cs-CZ"/>
                              </w:rPr>
                              <w:t>nástrojů projektu WOWSA</w:t>
                            </w:r>
                            <w:r w:rsidR="003B4B74" w:rsidRPr="003438C9">
                              <w:rPr>
                                <w:rFonts w:ascii="Arial" w:hAnsi="Arial" w:cs="Arial"/>
                                <w:color w:val="CF854A"/>
                                <w:sz w:val="40"/>
                                <w:szCs w:val="40"/>
                                <w:lang w:val="cs-CZ"/>
                              </w:rPr>
                              <w:t xml:space="preserve"> </w:t>
                            </w:r>
                            <w:r w:rsidR="003B4B74">
                              <w:rPr>
                                <w:rFonts w:ascii="Arial" w:hAnsi="Arial" w:cs="Arial"/>
                                <w:color w:val="CF854A"/>
                                <w:sz w:val="40"/>
                                <w:szCs w:val="40"/>
                                <w:lang w:val="cs-CZ"/>
                              </w:rPr>
                              <w:t>v</w:t>
                            </w:r>
                            <w:r w:rsidRPr="003438C9">
                              <w:rPr>
                                <w:rFonts w:ascii="Arial" w:hAnsi="Arial" w:cs="Arial"/>
                                <w:color w:val="CF854A"/>
                                <w:sz w:val="40"/>
                                <w:szCs w:val="40"/>
                                <w:lang w:val="cs-CZ"/>
                              </w:rPr>
                              <w:t xml:space="preserve"> rodinné</w:t>
                            </w:r>
                            <w:r w:rsidR="003B4B74">
                              <w:rPr>
                                <w:rFonts w:ascii="Arial" w:hAnsi="Arial" w:cs="Arial"/>
                                <w:color w:val="CF854A"/>
                                <w:sz w:val="40"/>
                                <w:szCs w:val="40"/>
                                <w:lang w:val="cs-CZ"/>
                              </w:rPr>
                              <w:t>m</w:t>
                            </w:r>
                            <w:r w:rsidRPr="003438C9">
                              <w:rPr>
                                <w:rFonts w:ascii="Arial" w:hAnsi="Arial" w:cs="Arial"/>
                                <w:color w:val="CF854A"/>
                                <w:sz w:val="40"/>
                                <w:szCs w:val="40"/>
                                <w:lang w:val="cs-CZ"/>
                              </w:rPr>
                              <w:t xml:space="preserve"> učení</w:t>
                            </w:r>
                            <w:r w:rsidR="000C461A" w:rsidRPr="003438C9">
                              <w:rPr>
                                <w:rFonts w:ascii="Arial" w:hAnsi="Arial" w:cs="Arial"/>
                                <w:color w:val="CF854A"/>
                                <w:sz w:val="40"/>
                                <w:szCs w:val="40"/>
                                <w:lang w:val="cs-CZ"/>
                              </w:rPr>
                              <w:t xml:space="preserve"> 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285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4.8pt;margin-top:165.6pt;width:299.75pt;height:214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" fillcolor="white [3201]" stroked="f" strokeweight=".5pt">
                <v:textbox>
                  <w:txbxContent>
                    <w:p w14:paraId="0DA8E0BE" w14:textId="77777777" w:rsidR="003438C9" w:rsidRPr="003438C9" w:rsidRDefault="00100277">
                      <w:pPr>
                        <w:rPr>
                          <w:rFonts w:ascii="Arial" w:hAnsi="Arial" w:cs="Arial"/>
                          <w:color w:val="3D4596"/>
                          <w:sz w:val="52"/>
                          <w:szCs w:val="52"/>
                          <w:lang w:val="cs-CZ"/>
                        </w:rPr>
                      </w:pPr>
                      <w:r w:rsidRPr="003438C9">
                        <w:rPr>
                          <w:rFonts w:ascii="Arial" w:hAnsi="Arial" w:cs="Arial"/>
                          <w:color w:val="3D4596"/>
                          <w:sz w:val="52"/>
                          <w:szCs w:val="52"/>
                          <w:lang w:val="cs-CZ"/>
                        </w:rPr>
                        <w:t xml:space="preserve">(IO1) Úvod do </w:t>
                      </w:r>
                      <w:r w:rsidR="003438C9" w:rsidRPr="003438C9">
                        <w:rPr>
                          <w:rFonts w:ascii="Arial" w:hAnsi="Arial" w:cs="Arial"/>
                          <w:color w:val="3D4596"/>
                          <w:sz w:val="52"/>
                          <w:szCs w:val="52"/>
                          <w:lang w:val="cs-CZ"/>
                        </w:rPr>
                        <w:t>vzdělávání rodičů</w:t>
                      </w:r>
                      <w:r w:rsidRPr="003438C9">
                        <w:rPr>
                          <w:rFonts w:ascii="Arial" w:hAnsi="Arial" w:cs="Arial"/>
                          <w:color w:val="3D4596"/>
                          <w:sz w:val="52"/>
                          <w:szCs w:val="52"/>
                          <w:lang w:val="cs-CZ"/>
                        </w:rPr>
                        <w:t xml:space="preserve"> </w:t>
                      </w:r>
                    </w:p>
                    <w:p w14:paraId="29A3497E" w14:textId="1EB7039A" w:rsidR="005118D9" w:rsidRPr="003438C9" w:rsidRDefault="00100277">
                      <w:pPr>
                        <w:rPr>
                          <w:rFonts w:ascii="Arial" w:hAnsi="Arial" w:cs="Arial"/>
                          <w:color w:val="3D4596"/>
                          <w:sz w:val="52"/>
                          <w:szCs w:val="52"/>
                          <w:lang w:val="cs-CZ"/>
                        </w:rPr>
                      </w:pPr>
                      <w:r w:rsidRPr="003438C9">
                        <w:rPr>
                          <w:rFonts w:ascii="Arial" w:hAnsi="Arial" w:cs="Arial"/>
                          <w:color w:val="3D4596"/>
                          <w:sz w:val="52"/>
                          <w:szCs w:val="52"/>
                          <w:lang w:val="cs-CZ"/>
                        </w:rPr>
                        <w:t xml:space="preserve">Plán lekcí </w:t>
                      </w:r>
                    </w:p>
                    <w:p w14:paraId="78472A22" w14:textId="77777777" w:rsidR="005118D9" w:rsidRPr="003438C9" w:rsidRDefault="005118D9">
                      <w:pPr>
                        <w:rPr>
                          <w:rFonts w:ascii="Arial" w:hAnsi="Arial" w:cs="Arial"/>
                          <w:color w:val="3D4596"/>
                          <w:sz w:val="52"/>
                          <w:szCs w:val="52"/>
                          <w:lang w:val="cs-CZ"/>
                        </w:rPr>
                      </w:pPr>
                    </w:p>
                    <w:p w14:paraId="5D283F81" w14:textId="77777777" w:rsidR="00100277" w:rsidRPr="003438C9" w:rsidRDefault="00100277">
                      <w:pPr>
                        <w:rPr>
                          <w:rFonts w:ascii="Arial" w:hAnsi="Arial" w:cs="Arial"/>
                          <w:color w:val="CF854A"/>
                          <w:sz w:val="40"/>
                          <w:szCs w:val="40"/>
                          <w:lang w:val="cs-CZ"/>
                        </w:rPr>
                      </w:pPr>
                      <w:r w:rsidRPr="003438C9">
                        <w:rPr>
                          <w:rFonts w:ascii="Arial" w:hAnsi="Arial" w:cs="Arial"/>
                          <w:color w:val="CF854A"/>
                          <w:sz w:val="40"/>
                          <w:szCs w:val="40"/>
                          <w:lang w:val="cs-CZ"/>
                        </w:rPr>
                        <w:t>Workshop 3:</w:t>
                      </w:r>
                    </w:p>
                    <w:p w14:paraId="6C191A18" w14:textId="32C48C73" w:rsidR="005118D9" w:rsidRPr="003438C9" w:rsidRDefault="003438C9">
                      <w:pPr>
                        <w:rPr>
                          <w:rFonts w:ascii="Arial" w:hAnsi="Arial" w:cs="Arial"/>
                          <w:color w:val="CF854A"/>
                          <w:sz w:val="40"/>
                          <w:szCs w:val="40"/>
                          <w:lang w:val="cs-CZ"/>
                        </w:rPr>
                      </w:pPr>
                      <w:bookmarkStart w:id="2" w:name="_Hlk93388705"/>
                      <w:bookmarkStart w:id="3" w:name="_Hlk93388706"/>
                      <w:r w:rsidRPr="003438C9">
                        <w:rPr>
                          <w:rFonts w:ascii="Arial" w:hAnsi="Arial" w:cs="Arial"/>
                          <w:color w:val="CF854A"/>
                          <w:sz w:val="40"/>
                          <w:szCs w:val="40"/>
                          <w:lang w:val="cs-CZ"/>
                        </w:rPr>
                        <w:t>Využití sady</w:t>
                      </w:r>
                      <w:r w:rsidR="003B4B74">
                        <w:rPr>
                          <w:rFonts w:ascii="Arial" w:hAnsi="Arial" w:cs="Arial"/>
                          <w:color w:val="CF854A"/>
                          <w:sz w:val="40"/>
                          <w:szCs w:val="40"/>
                          <w:lang w:val="cs-CZ"/>
                        </w:rPr>
                        <w:t xml:space="preserve"> </w:t>
                      </w:r>
                      <w:r w:rsidR="003B4B74" w:rsidRPr="003438C9">
                        <w:rPr>
                          <w:rFonts w:ascii="Arial" w:hAnsi="Arial" w:cs="Arial"/>
                          <w:color w:val="CF854A"/>
                          <w:sz w:val="40"/>
                          <w:szCs w:val="40"/>
                          <w:lang w:val="cs-CZ"/>
                        </w:rPr>
                        <w:t>nástrojů projektu WOWSA</w:t>
                      </w:r>
                      <w:r w:rsidR="003B4B74" w:rsidRPr="003438C9">
                        <w:rPr>
                          <w:rFonts w:ascii="Arial" w:hAnsi="Arial" w:cs="Arial"/>
                          <w:color w:val="CF854A"/>
                          <w:sz w:val="40"/>
                          <w:szCs w:val="40"/>
                          <w:lang w:val="cs-CZ"/>
                        </w:rPr>
                        <w:t xml:space="preserve"> </w:t>
                      </w:r>
                      <w:r w:rsidR="003B4B74">
                        <w:rPr>
                          <w:rFonts w:ascii="Arial" w:hAnsi="Arial" w:cs="Arial"/>
                          <w:color w:val="CF854A"/>
                          <w:sz w:val="40"/>
                          <w:szCs w:val="40"/>
                          <w:lang w:val="cs-CZ"/>
                        </w:rPr>
                        <w:t>v</w:t>
                      </w:r>
                      <w:r w:rsidRPr="003438C9">
                        <w:rPr>
                          <w:rFonts w:ascii="Arial" w:hAnsi="Arial" w:cs="Arial"/>
                          <w:color w:val="CF854A"/>
                          <w:sz w:val="40"/>
                          <w:szCs w:val="40"/>
                          <w:lang w:val="cs-CZ"/>
                        </w:rPr>
                        <w:t xml:space="preserve"> rodinné</w:t>
                      </w:r>
                      <w:r w:rsidR="003B4B74">
                        <w:rPr>
                          <w:rFonts w:ascii="Arial" w:hAnsi="Arial" w:cs="Arial"/>
                          <w:color w:val="CF854A"/>
                          <w:sz w:val="40"/>
                          <w:szCs w:val="40"/>
                          <w:lang w:val="cs-CZ"/>
                        </w:rPr>
                        <w:t>m</w:t>
                      </w:r>
                      <w:r w:rsidRPr="003438C9">
                        <w:rPr>
                          <w:rFonts w:ascii="Arial" w:hAnsi="Arial" w:cs="Arial"/>
                          <w:color w:val="CF854A"/>
                          <w:sz w:val="40"/>
                          <w:szCs w:val="40"/>
                          <w:lang w:val="cs-CZ"/>
                        </w:rPr>
                        <w:t xml:space="preserve"> učení</w:t>
                      </w:r>
                      <w:r w:rsidR="000C461A" w:rsidRPr="003438C9">
                        <w:rPr>
                          <w:rFonts w:ascii="Arial" w:hAnsi="Arial" w:cs="Arial"/>
                          <w:color w:val="CF854A"/>
                          <w:sz w:val="40"/>
                          <w:szCs w:val="40"/>
                          <w:lang w:val="cs-CZ"/>
                        </w:rPr>
                        <w:t xml:space="preserve"> 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14652710" wp14:editId="07985D78">
            <wp:simplePos x="0" y="0"/>
            <wp:positionH relativeFrom="margin">
              <wp:posOffset>-949960</wp:posOffset>
            </wp:positionH>
            <wp:positionV relativeFrom="margin">
              <wp:posOffset>-949960</wp:posOffset>
            </wp:positionV>
            <wp:extent cx="7663180" cy="10779760"/>
            <wp:effectExtent l="0" t="0" r="0" b="254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1077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DEE91" w14:textId="77777777" w:rsidR="00503160" w:rsidRDefault="00503160" w:rsidP="001B563A">
      <w:pPr>
        <w:pStyle w:val="Nadpis1"/>
        <w:sectPr w:rsidR="00503160">
          <w:headerReference w:type="default" r:id="rId9"/>
          <w:foot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765FE86" w14:textId="17439C2B" w:rsidR="00C9345A" w:rsidRPr="003438C9" w:rsidRDefault="003438C9" w:rsidP="00C9345A">
      <w:pPr>
        <w:pStyle w:val="Nadpis1"/>
        <w:rPr>
          <w:lang w:val="cs-CZ"/>
        </w:rPr>
      </w:pPr>
      <w:r w:rsidRPr="003438C9">
        <w:rPr>
          <w:lang w:val="cs-CZ"/>
        </w:rPr>
        <w:lastRenderedPageBreak/>
        <w:t>Téma</w:t>
      </w:r>
    </w:p>
    <w:p w14:paraId="1EE25052" w14:textId="77777777" w:rsidR="00A653EE" w:rsidRPr="003438C9" w:rsidRDefault="00A653EE" w:rsidP="00C9345A">
      <w:pPr>
        <w:pStyle w:val="Odstavecseseznamem"/>
        <w:numPr>
          <w:ilvl w:val="0"/>
          <w:numId w:val="22"/>
        </w:numPr>
        <w:rPr>
          <w:lang w:val="cs-CZ"/>
        </w:rPr>
      </w:pPr>
      <w:r w:rsidRPr="003438C9">
        <w:rPr>
          <w:lang w:val="cs-CZ"/>
        </w:rPr>
        <w:t xml:space="preserve">Vzdělávací zdroje projektu WOWSA pro rodinné učení a kde je najít </w:t>
      </w:r>
    </w:p>
    <w:p w14:paraId="6B301428" w14:textId="77777777" w:rsidR="00C9345A" w:rsidRPr="003438C9" w:rsidRDefault="00F077BD" w:rsidP="00C9345A">
      <w:pPr>
        <w:pStyle w:val="Odstavecseseznamem"/>
        <w:numPr>
          <w:ilvl w:val="0"/>
          <w:numId w:val="22"/>
        </w:numPr>
        <w:rPr>
          <w:lang w:val="cs-CZ"/>
        </w:rPr>
      </w:pPr>
      <w:r w:rsidRPr="003438C9">
        <w:rPr>
          <w:lang w:val="cs-CZ"/>
        </w:rPr>
        <w:t>Sada nástrojů pro rodinné učení projektu WOWSA</w:t>
      </w:r>
    </w:p>
    <w:p w14:paraId="2E822F7A" w14:textId="77777777" w:rsidR="00F077BD" w:rsidRPr="003438C9" w:rsidRDefault="00F077BD" w:rsidP="002C36C3">
      <w:pPr>
        <w:pStyle w:val="Odstavecseseznamem"/>
        <w:numPr>
          <w:ilvl w:val="0"/>
          <w:numId w:val="22"/>
        </w:numPr>
        <w:rPr>
          <w:lang w:val="cs-CZ"/>
        </w:rPr>
      </w:pPr>
      <w:r w:rsidRPr="003438C9">
        <w:rPr>
          <w:lang w:val="cs-CZ"/>
        </w:rPr>
        <w:t>Komiksy pro děti ve věku od 8 do 12 let</w:t>
      </w:r>
    </w:p>
    <w:p w14:paraId="5364395B" w14:textId="77777777" w:rsidR="000442CD" w:rsidRPr="003438C9" w:rsidRDefault="000442CD" w:rsidP="002C36C3">
      <w:pPr>
        <w:pStyle w:val="Odstavecseseznamem"/>
        <w:numPr>
          <w:ilvl w:val="0"/>
          <w:numId w:val="22"/>
        </w:numPr>
        <w:rPr>
          <w:lang w:val="cs-CZ"/>
        </w:rPr>
      </w:pPr>
      <w:r w:rsidRPr="003438C9">
        <w:rPr>
          <w:lang w:val="cs-CZ"/>
        </w:rPr>
        <w:t>Praktické tipy pro použití komiksů v rodinném učení</w:t>
      </w:r>
    </w:p>
    <w:p w14:paraId="46F93053" w14:textId="77777777" w:rsidR="00DB0AEE" w:rsidRPr="003438C9" w:rsidRDefault="000442CD" w:rsidP="002C36C3">
      <w:pPr>
        <w:pStyle w:val="Odstavecseseznamem"/>
        <w:numPr>
          <w:ilvl w:val="0"/>
          <w:numId w:val="22"/>
        </w:numPr>
        <w:rPr>
          <w:lang w:val="cs-CZ"/>
        </w:rPr>
      </w:pPr>
      <w:r w:rsidRPr="003438C9">
        <w:rPr>
          <w:lang w:val="cs-CZ"/>
        </w:rPr>
        <w:t>Interaktivní digitální časopisy pro teenagery a mladé dospělé ve věku od 13 do 20 let</w:t>
      </w:r>
    </w:p>
    <w:p w14:paraId="60BFB8F1" w14:textId="77777777" w:rsidR="00A653EE" w:rsidRPr="003438C9" w:rsidRDefault="00A653EE" w:rsidP="00A653EE">
      <w:pPr>
        <w:pStyle w:val="Odstavecseseznamem"/>
        <w:rPr>
          <w:lang w:val="cs-CZ"/>
        </w:rPr>
      </w:pPr>
    </w:p>
    <w:p w14:paraId="3626D8C2" w14:textId="19AB219E" w:rsidR="002C36C3" w:rsidRPr="003438C9" w:rsidRDefault="002C36C3" w:rsidP="002C36C3">
      <w:pPr>
        <w:pStyle w:val="Nadpis1"/>
        <w:rPr>
          <w:lang w:val="cs-CZ"/>
        </w:rPr>
      </w:pPr>
      <w:r w:rsidRPr="003438C9">
        <w:rPr>
          <w:lang w:val="cs-CZ"/>
        </w:rPr>
        <w:t xml:space="preserve">Plán lekce – </w:t>
      </w:r>
      <w:bookmarkStart w:id="4" w:name="_Hlk93388774"/>
      <w:r w:rsidR="003B4B74">
        <w:rPr>
          <w:lang w:val="cs-CZ"/>
        </w:rPr>
        <w:t xml:space="preserve">Využití </w:t>
      </w:r>
      <w:r w:rsidRPr="003438C9">
        <w:rPr>
          <w:lang w:val="cs-CZ"/>
        </w:rPr>
        <w:t xml:space="preserve">sady nástrojů </w:t>
      </w:r>
      <w:r w:rsidR="003438C9" w:rsidRPr="003438C9">
        <w:rPr>
          <w:lang w:val="cs-CZ"/>
        </w:rPr>
        <w:t>projektu WOWSA</w:t>
      </w:r>
      <w:r w:rsidR="003438C9">
        <w:rPr>
          <w:lang w:val="cs-CZ"/>
        </w:rPr>
        <w:t xml:space="preserve"> </w:t>
      </w:r>
      <w:r w:rsidR="003B4B74">
        <w:rPr>
          <w:lang w:val="cs-CZ"/>
        </w:rPr>
        <w:t>v rodinném učení</w:t>
      </w:r>
      <w:bookmarkEnd w:id="4"/>
    </w:p>
    <w:p w14:paraId="0B5650D6" w14:textId="77777777" w:rsidR="002C36C3" w:rsidRPr="003438C9" w:rsidRDefault="002C36C3" w:rsidP="002C36C3">
      <w:pPr>
        <w:pStyle w:val="Nadpis2"/>
        <w:rPr>
          <w:sz w:val="32"/>
          <w:szCs w:val="32"/>
          <w:lang w:val="cs-CZ"/>
        </w:rPr>
      </w:pPr>
      <w:r w:rsidRPr="003438C9">
        <w:rPr>
          <w:sz w:val="32"/>
          <w:szCs w:val="32"/>
          <w:lang w:val="cs-CZ"/>
        </w:rPr>
        <w:t xml:space="preserve">Výsledky učení </w:t>
      </w:r>
    </w:p>
    <w:p w14:paraId="0967EABA" w14:textId="77777777" w:rsidR="002C36C3" w:rsidRPr="003438C9" w:rsidRDefault="002C36C3" w:rsidP="002C36C3">
      <w:pPr>
        <w:rPr>
          <w:lang w:val="cs-CZ"/>
        </w:rPr>
      </w:pPr>
    </w:p>
    <w:p w14:paraId="72A491E5" w14:textId="77777777" w:rsidR="002C36C3" w:rsidRPr="003438C9" w:rsidRDefault="002C36C3" w:rsidP="002C36C3">
      <w:pPr>
        <w:rPr>
          <w:lang w:val="cs-CZ"/>
        </w:rPr>
      </w:pPr>
    </w:p>
    <w:tbl>
      <w:tblPr>
        <w:tblStyle w:val="Mkatabulky"/>
        <w:tblW w:w="13887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2689"/>
        <w:gridCol w:w="3543"/>
        <w:gridCol w:w="3828"/>
        <w:gridCol w:w="3827"/>
      </w:tblGrid>
      <w:tr w:rsidR="002C36C3" w:rsidRPr="003438C9" w14:paraId="568FC70B" w14:textId="77777777" w:rsidTr="000B6AFA">
        <w:trPr>
          <w:trHeight w:val="736"/>
        </w:trPr>
        <w:tc>
          <w:tcPr>
            <w:tcW w:w="2689" w:type="dxa"/>
            <w:shd w:val="clear" w:color="auto" w:fill="CF854A"/>
          </w:tcPr>
          <w:p w14:paraId="2E7E0477" w14:textId="18826E72" w:rsidR="002C36C3" w:rsidRPr="003438C9" w:rsidRDefault="002C36C3" w:rsidP="005118D9">
            <w:pPr>
              <w:jc w:val="center"/>
              <w:rPr>
                <w:b/>
                <w:color w:val="FFFFFF" w:themeColor="background1"/>
                <w:sz w:val="24"/>
                <w:szCs w:val="24"/>
                <w:lang w:val="cs-CZ"/>
              </w:rPr>
            </w:pPr>
            <w:r w:rsidRPr="003438C9">
              <w:rPr>
                <w:b/>
                <w:color w:val="FFFFFF" w:themeColor="background1"/>
                <w:sz w:val="24"/>
                <w:szCs w:val="24"/>
                <w:lang w:val="cs-CZ"/>
              </w:rPr>
              <w:t xml:space="preserve">Po úspěšném absolvování tohoto workshopu budou </w:t>
            </w:r>
            <w:r w:rsidR="003438C9">
              <w:rPr>
                <w:b/>
                <w:color w:val="FFFFFF" w:themeColor="background1"/>
                <w:sz w:val="24"/>
                <w:szCs w:val="24"/>
                <w:lang w:val="cs-CZ"/>
              </w:rPr>
              <w:t>mít</w:t>
            </w:r>
            <w:r w:rsidR="003438C9" w:rsidRPr="003438C9">
              <w:rPr>
                <w:b/>
                <w:color w:val="FFFFFF" w:themeColor="background1"/>
                <w:sz w:val="24"/>
                <w:szCs w:val="24"/>
                <w:lang w:val="cs-CZ"/>
              </w:rPr>
              <w:t xml:space="preserve"> </w:t>
            </w:r>
            <w:r w:rsidRPr="003438C9">
              <w:rPr>
                <w:b/>
                <w:color w:val="FFFFFF" w:themeColor="background1"/>
                <w:sz w:val="24"/>
                <w:szCs w:val="24"/>
                <w:lang w:val="cs-CZ"/>
              </w:rPr>
              <w:t xml:space="preserve">účastníci </w:t>
            </w:r>
            <w:r w:rsidR="003438C9">
              <w:rPr>
                <w:b/>
                <w:color w:val="FFFFFF" w:themeColor="background1"/>
                <w:sz w:val="24"/>
                <w:szCs w:val="24"/>
                <w:lang w:val="cs-CZ"/>
              </w:rPr>
              <w:t>následující znalosti, dovednosti a postoje</w:t>
            </w:r>
          </w:p>
        </w:tc>
        <w:tc>
          <w:tcPr>
            <w:tcW w:w="3543" w:type="dxa"/>
            <w:shd w:val="clear" w:color="auto" w:fill="3D4596"/>
          </w:tcPr>
          <w:p w14:paraId="337E0FE4" w14:textId="5ED3DCC9" w:rsidR="002C36C3" w:rsidRPr="003438C9" w:rsidRDefault="002C36C3" w:rsidP="005118D9">
            <w:pPr>
              <w:jc w:val="center"/>
              <w:rPr>
                <w:b/>
                <w:color w:val="FFFFFF" w:themeColor="background1"/>
                <w:sz w:val="24"/>
                <w:szCs w:val="24"/>
                <w:lang w:val="cs-CZ"/>
              </w:rPr>
            </w:pPr>
            <w:r w:rsidRPr="003438C9">
              <w:rPr>
                <w:b/>
                <w:color w:val="FFFFFF" w:themeColor="background1"/>
                <w:sz w:val="24"/>
                <w:szCs w:val="24"/>
                <w:lang w:val="cs-CZ"/>
              </w:rPr>
              <w:t>Znalost</w:t>
            </w:r>
            <w:r w:rsidR="003438C9">
              <w:rPr>
                <w:b/>
                <w:color w:val="FFFFFF" w:themeColor="background1"/>
                <w:sz w:val="24"/>
                <w:szCs w:val="24"/>
                <w:lang w:val="cs-CZ"/>
              </w:rPr>
              <w:t>i</w:t>
            </w:r>
          </w:p>
        </w:tc>
        <w:tc>
          <w:tcPr>
            <w:tcW w:w="3828" w:type="dxa"/>
            <w:shd w:val="clear" w:color="auto" w:fill="3D4596"/>
          </w:tcPr>
          <w:p w14:paraId="06345C52" w14:textId="77777777" w:rsidR="002C36C3" w:rsidRPr="003438C9" w:rsidRDefault="002C36C3" w:rsidP="005118D9">
            <w:pPr>
              <w:jc w:val="center"/>
              <w:rPr>
                <w:b/>
                <w:color w:val="FFFFFF" w:themeColor="background1"/>
                <w:sz w:val="24"/>
                <w:szCs w:val="24"/>
                <w:lang w:val="cs-CZ"/>
              </w:rPr>
            </w:pPr>
            <w:r w:rsidRPr="003438C9">
              <w:rPr>
                <w:b/>
                <w:color w:val="FFFFFF" w:themeColor="background1"/>
                <w:sz w:val="24"/>
                <w:szCs w:val="24"/>
                <w:lang w:val="cs-CZ"/>
              </w:rPr>
              <w:t>Dovednosti</w:t>
            </w:r>
          </w:p>
        </w:tc>
        <w:tc>
          <w:tcPr>
            <w:tcW w:w="3827" w:type="dxa"/>
            <w:shd w:val="clear" w:color="auto" w:fill="3D4596"/>
          </w:tcPr>
          <w:p w14:paraId="21C67C00" w14:textId="77777777" w:rsidR="002C36C3" w:rsidRPr="003438C9" w:rsidRDefault="002C36C3" w:rsidP="005118D9">
            <w:pPr>
              <w:jc w:val="center"/>
              <w:rPr>
                <w:b/>
                <w:color w:val="FFFFFF" w:themeColor="background1"/>
                <w:sz w:val="24"/>
                <w:szCs w:val="24"/>
                <w:lang w:val="cs-CZ"/>
              </w:rPr>
            </w:pPr>
            <w:r w:rsidRPr="003438C9">
              <w:rPr>
                <w:b/>
                <w:color w:val="FFFFFF" w:themeColor="background1"/>
                <w:sz w:val="24"/>
                <w:szCs w:val="24"/>
                <w:lang w:val="cs-CZ"/>
              </w:rPr>
              <w:t>Postoje</w:t>
            </w:r>
          </w:p>
        </w:tc>
      </w:tr>
      <w:tr w:rsidR="006B2170" w:rsidRPr="003438C9" w14:paraId="3562E0F4" w14:textId="77777777" w:rsidTr="000B6AFA">
        <w:trPr>
          <w:trHeight w:val="736"/>
        </w:trPr>
        <w:tc>
          <w:tcPr>
            <w:tcW w:w="2689" w:type="dxa"/>
            <w:vMerge w:val="restart"/>
            <w:shd w:val="clear" w:color="auto" w:fill="3D4596"/>
            <w:vAlign w:val="center"/>
          </w:tcPr>
          <w:p w14:paraId="64D3CFEE" w14:textId="00C9EEE7" w:rsidR="006B2170" w:rsidRPr="003438C9" w:rsidRDefault="006E79CE" w:rsidP="006B2170">
            <w:pPr>
              <w:jc w:val="center"/>
              <w:rPr>
                <w:b/>
                <w:lang w:val="cs-CZ"/>
              </w:rPr>
            </w:pPr>
            <w:r w:rsidRPr="003438C9">
              <w:rPr>
                <w:b/>
                <w:color w:val="FFFFFF" w:themeColor="background1"/>
                <w:sz w:val="32"/>
                <w:szCs w:val="32"/>
                <w:lang w:val="cs-CZ"/>
              </w:rPr>
              <w:t>Použití sady nástrojů projektu WOWSA</w:t>
            </w:r>
          </w:p>
        </w:tc>
        <w:tc>
          <w:tcPr>
            <w:tcW w:w="3543" w:type="dxa"/>
          </w:tcPr>
          <w:p w14:paraId="2CDCBC9F" w14:textId="77777777" w:rsidR="006B2170" w:rsidRPr="003438C9" w:rsidRDefault="00965EA5" w:rsidP="000B6AFA">
            <w:pPr>
              <w:pStyle w:val="Odstavecseseznamem"/>
              <w:numPr>
                <w:ilvl w:val="0"/>
                <w:numId w:val="47"/>
              </w:numPr>
              <w:ind w:left="317" w:hanging="284"/>
              <w:jc w:val="both"/>
              <w:rPr>
                <w:rFonts w:cs="Calibri"/>
                <w:sz w:val="24"/>
                <w:szCs w:val="24"/>
                <w:lang w:val="cs-CZ"/>
              </w:rPr>
            </w:pPr>
            <w:r w:rsidRPr="003438C9">
              <w:rPr>
                <w:rFonts w:cs="Calibri"/>
                <w:sz w:val="24"/>
                <w:szCs w:val="24"/>
                <w:lang w:val="cs-CZ"/>
              </w:rPr>
              <w:t>Základní znalost projektu WOWSA.</w:t>
            </w:r>
          </w:p>
          <w:p w14:paraId="2B3CED77" w14:textId="77777777" w:rsidR="00965EA5" w:rsidRPr="003438C9" w:rsidRDefault="00965EA5" w:rsidP="000B6AFA">
            <w:pPr>
              <w:pStyle w:val="Odstavecseseznamem"/>
              <w:ind w:left="317" w:hanging="284"/>
              <w:jc w:val="both"/>
              <w:rPr>
                <w:rFonts w:cs="Calibri"/>
                <w:sz w:val="24"/>
                <w:szCs w:val="24"/>
                <w:lang w:val="cs-CZ"/>
              </w:rPr>
            </w:pPr>
          </w:p>
          <w:p w14:paraId="5B6EAF91" w14:textId="77777777" w:rsidR="00965EA5" w:rsidRPr="003438C9" w:rsidRDefault="00965EA5" w:rsidP="000B6AFA">
            <w:pPr>
              <w:pStyle w:val="Odstavecseseznamem"/>
              <w:numPr>
                <w:ilvl w:val="0"/>
                <w:numId w:val="47"/>
              </w:numPr>
              <w:ind w:left="317" w:hanging="284"/>
              <w:jc w:val="both"/>
              <w:rPr>
                <w:rFonts w:cs="Calibri"/>
                <w:sz w:val="24"/>
                <w:szCs w:val="24"/>
                <w:lang w:val="cs-CZ"/>
              </w:rPr>
            </w:pPr>
            <w:r w:rsidRPr="003438C9">
              <w:rPr>
                <w:rFonts w:cs="Calibri"/>
                <w:sz w:val="24"/>
                <w:szCs w:val="24"/>
                <w:lang w:val="cs-CZ"/>
              </w:rPr>
              <w:t>Pochopení tří skupin zdrojů, jmenovitě komiksů, digitálních časopisů a audioknih.</w:t>
            </w:r>
          </w:p>
          <w:p w14:paraId="40523680" w14:textId="77777777" w:rsidR="006B2170" w:rsidRPr="003438C9" w:rsidRDefault="006B2170" w:rsidP="000B6AFA">
            <w:pPr>
              <w:pStyle w:val="Odstavecseseznamem"/>
              <w:ind w:left="317" w:hanging="284"/>
              <w:jc w:val="both"/>
              <w:rPr>
                <w:rFonts w:cs="Calibri"/>
                <w:sz w:val="24"/>
                <w:szCs w:val="24"/>
                <w:lang w:val="cs-CZ"/>
              </w:rPr>
            </w:pPr>
          </w:p>
          <w:p w14:paraId="2D01AAC3" w14:textId="77777777" w:rsidR="006B2170" w:rsidRPr="003438C9" w:rsidRDefault="006B2170" w:rsidP="000B6AFA">
            <w:pPr>
              <w:pStyle w:val="Odstavecseseznamem"/>
              <w:ind w:left="317" w:hanging="284"/>
              <w:jc w:val="both"/>
              <w:rPr>
                <w:sz w:val="24"/>
                <w:szCs w:val="24"/>
                <w:lang w:val="cs-CZ"/>
              </w:rPr>
            </w:pPr>
          </w:p>
        </w:tc>
        <w:tc>
          <w:tcPr>
            <w:tcW w:w="3828" w:type="dxa"/>
          </w:tcPr>
          <w:p w14:paraId="3400C1A6" w14:textId="6541A573" w:rsidR="006B2170" w:rsidRPr="003438C9" w:rsidRDefault="0026462E" w:rsidP="000B6AFA">
            <w:pPr>
              <w:pStyle w:val="Odstavecseseznamem"/>
              <w:numPr>
                <w:ilvl w:val="0"/>
                <w:numId w:val="47"/>
              </w:numPr>
              <w:ind w:left="313" w:hanging="280"/>
              <w:jc w:val="both"/>
              <w:rPr>
                <w:rFonts w:cs="Calibri"/>
                <w:sz w:val="24"/>
                <w:szCs w:val="24"/>
                <w:lang w:val="cs-CZ"/>
              </w:rPr>
            </w:pPr>
            <w:r w:rsidRPr="003438C9">
              <w:rPr>
                <w:rFonts w:cs="Calibri"/>
                <w:sz w:val="24"/>
                <w:szCs w:val="24"/>
                <w:lang w:val="cs-CZ"/>
              </w:rPr>
              <w:t>Naj</w:t>
            </w:r>
            <w:r w:rsidR="003438C9">
              <w:rPr>
                <w:rFonts w:cs="Calibri"/>
                <w:sz w:val="24"/>
                <w:szCs w:val="24"/>
                <w:lang w:val="cs-CZ"/>
              </w:rPr>
              <w:t>ít</w:t>
            </w:r>
            <w:r w:rsidRPr="003438C9">
              <w:rPr>
                <w:rFonts w:cs="Calibri"/>
                <w:sz w:val="24"/>
                <w:szCs w:val="24"/>
                <w:lang w:val="cs-CZ"/>
              </w:rPr>
              <w:t xml:space="preserve"> na internetu vzdělávací zdroje projektu WOWSA.</w:t>
            </w:r>
          </w:p>
          <w:p w14:paraId="1C11C9BC" w14:textId="77777777" w:rsidR="0026462E" w:rsidRPr="003438C9" w:rsidRDefault="0026462E" w:rsidP="000B6AFA">
            <w:pPr>
              <w:pStyle w:val="Odstavecseseznamem"/>
              <w:ind w:left="313" w:hanging="280"/>
              <w:jc w:val="both"/>
              <w:rPr>
                <w:rFonts w:cs="Calibri"/>
                <w:sz w:val="24"/>
                <w:szCs w:val="24"/>
                <w:lang w:val="cs-CZ"/>
              </w:rPr>
            </w:pPr>
          </w:p>
          <w:p w14:paraId="7174EF43" w14:textId="187E918C" w:rsidR="006B2170" w:rsidRPr="003438C9" w:rsidRDefault="0026462E" w:rsidP="000B6AFA">
            <w:pPr>
              <w:pStyle w:val="Odstavecseseznamem"/>
              <w:numPr>
                <w:ilvl w:val="0"/>
                <w:numId w:val="47"/>
              </w:numPr>
              <w:suppressAutoHyphens/>
              <w:autoSpaceDN w:val="0"/>
              <w:ind w:left="313" w:hanging="280"/>
              <w:contextualSpacing w:val="0"/>
              <w:jc w:val="both"/>
              <w:textAlignment w:val="baseline"/>
              <w:rPr>
                <w:rFonts w:cs="Calibri"/>
                <w:sz w:val="24"/>
                <w:szCs w:val="24"/>
                <w:lang w:val="cs-CZ"/>
              </w:rPr>
            </w:pPr>
            <w:r w:rsidRPr="003438C9">
              <w:rPr>
                <w:rFonts w:cs="Calibri"/>
                <w:sz w:val="24"/>
                <w:szCs w:val="24"/>
                <w:lang w:val="cs-CZ"/>
              </w:rPr>
              <w:t>Stručně pop</w:t>
            </w:r>
            <w:r w:rsidR="003438C9">
              <w:rPr>
                <w:rFonts w:cs="Calibri"/>
                <w:sz w:val="24"/>
                <w:szCs w:val="24"/>
                <w:lang w:val="cs-CZ"/>
              </w:rPr>
              <w:t>sat</w:t>
            </w:r>
            <w:r w:rsidRPr="003438C9">
              <w:rPr>
                <w:rFonts w:cs="Calibri"/>
                <w:sz w:val="24"/>
                <w:szCs w:val="24"/>
                <w:lang w:val="cs-CZ"/>
              </w:rPr>
              <w:t xml:space="preserve"> tři skupiny výukových zdrojů, konkrétně komiksy, digitální časopisy a audioknihy.</w:t>
            </w:r>
          </w:p>
          <w:p w14:paraId="2E0BBF7F" w14:textId="77777777" w:rsidR="006B2170" w:rsidRPr="003438C9" w:rsidRDefault="006B2170" w:rsidP="000B6AFA">
            <w:pPr>
              <w:pStyle w:val="Odstavecseseznamem"/>
              <w:ind w:left="313" w:hanging="280"/>
              <w:jc w:val="both"/>
              <w:rPr>
                <w:rFonts w:cs="Calibri"/>
                <w:sz w:val="24"/>
                <w:szCs w:val="24"/>
                <w:lang w:val="cs-CZ"/>
              </w:rPr>
            </w:pPr>
          </w:p>
          <w:p w14:paraId="13BE432E" w14:textId="50A46904" w:rsidR="00054614" w:rsidRPr="003438C9" w:rsidRDefault="00313D6A" w:rsidP="00913573">
            <w:pPr>
              <w:pStyle w:val="Odstavecseseznamem"/>
              <w:numPr>
                <w:ilvl w:val="0"/>
                <w:numId w:val="47"/>
              </w:numPr>
              <w:ind w:left="313" w:hanging="280"/>
              <w:jc w:val="both"/>
              <w:rPr>
                <w:lang w:val="cs-CZ"/>
              </w:rPr>
            </w:pPr>
            <w:r w:rsidRPr="003438C9">
              <w:rPr>
                <w:rFonts w:cs="Calibri"/>
                <w:sz w:val="24"/>
                <w:szCs w:val="24"/>
                <w:lang w:val="cs-CZ"/>
              </w:rPr>
              <w:lastRenderedPageBreak/>
              <w:t>Doporuč</w:t>
            </w:r>
            <w:r w:rsidR="003438C9">
              <w:rPr>
                <w:rFonts w:cs="Calibri"/>
                <w:sz w:val="24"/>
                <w:szCs w:val="24"/>
                <w:lang w:val="cs-CZ"/>
              </w:rPr>
              <w:t>it</w:t>
            </w:r>
            <w:r w:rsidRPr="003438C9">
              <w:rPr>
                <w:rFonts w:cs="Calibri"/>
                <w:sz w:val="24"/>
                <w:szCs w:val="24"/>
                <w:lang w:val="cs-CZ"/>
              </w:rPr>
              <w:t xml:space="preserve"> výukové zdroje projektu WOWSA ostatním rodičům.</w:t>
            </w:r>
          </w:p>
        </w:tc>
        <w:tc>
          <w:tcPr>
            <w:tcW w:w="3827" w:type="dxa"/>
          </w:tcPr>
          <w:p w14:paraId="0523FF9A" w14:textId="77777777" w:rsidR="00F72F92" w:rsidRPr="003438C9" w:rsidRDefault="00F72F92" w:rsidP="000B6AFA">
            <w:pPr>
              <w:pStyle w:val="Odstavecseseznamem"/>
              <w:numPr>
                <w:ilvl w:val="0"/>
                <w:numId w:val="47"/>
              </w:numPr>
              <w:suppressAutoHyphens/>
              <w:autoSpaceDN w:val="0"/>
              <w:spacing w:line="251" w:lineRule="auto"/>
              <w:ind w:left="454" w:hanging="425"/>
              <w:jc w:val="both"/>
              <w:textAlignment w:val="baseline"/>
              <w:rPr>
                <w:rFonts w:cs="Calibri"/>
                <w:sz w:val="24"/>
                <w:szCs w:val="24"/>
                <w:lang w:val="cs-CZ"/>
              </w:rPr>
            </w:pPr>
            <w:r w:rsidRPr="003438C9">
              <w:rPr>
                <w:rFonts w:cs="Calibri"/>
                <w:sz w:val="24"/>
                <w:szCs w:val="24"/>
                <w:lang w:val="cs-CZ"/>
              </w:rPr>
              <w:lastRenderedPageBreak/>
              <w:t>Pozitivní přístup k rodinnému učení.</w:t>
            </w:r>
          </w:p>
          <w:p w14:paraId="511159C9" w14:textId="77777777" w:rsidR="00F72F92" w:rsidRPr="003438C9" w:rsidRDefault="00F72F92" w:rsidP="000B6AFA">
            <w:pPr>
              <w:pStyle w:val="Odstavecseseznamem"/>
              <w:suppressAutoHyphens/>
              <w:autoSpaceDN w:val="0"/>
              <w:spacing w:line="251" w:lineRule="auto"/>
              <w:ind w:left="454" w:hanging="425"/>
              <w:jc w:val="both"/>
              <w:textAlignment w:val="baseline"/>
              <w:rPr>
                <w:rFonts w:cs="Calibri"/>
                <w:sz w:val="24"/>
                <w:szCs w:val="24"/>
                <w:lang w:val="cs-CZ"/>
              </w:rPr>
            </w:pPr>
          </w:p>
          <w:p w14:paraId="21AE5F9E" w14:textId="77777777" w:rsidR="00F72F92" w:rsidRPr="003438C9" w:rsidRDefault="00F72F92" w:rsidP="000B6AFA">
            <w:pPr>
              <w:pStyle w:val="Odstavecseseznamem"/>
              <w:numPr>
                <w:ilvl w:val="0"/>
                <w:numId w:val="47"/>
              </w:numPr>
              <w:suppressAutoHyphens/>
              <w:autoSpaceDN w:val="0"/>
              <w:spacing w:line="251" w:lineRule="auto"/>
              <w:ind w:left="454" w:hanging="425"/>
              <w:contextualSpacing w:val="0"/>
              <w:jc w:val="both"/>
              <w:textAlignment w:val="baseline"/>
              <w:rPr>
                <w:rFonts w:cs="Calibri"/>
                <w:sz w:val="24"/>
                <w:szCs w:val="24"/>
                <w:lang w:val="cs-CZ"/>
              </w:rPr>
            </w:pPr>
            <w:r w:rsidRPr="003438C9">
              <w:rPr>
                <w:rFonts w:cs="Calibri"/>
                <w:sz w:val="24"/>
                <w:szCs w:val="24"/>
                <w:lang w:val="cs-CZ"/>
              </w:rPr>
              <w:t>Uvědomění si důležitosti role rodičů v rodinném učení.</w:t>
            </w:r>
          </w:p>
          <w:p w14:paraId="399703F2" w14:textId="77777777" w:rsidR="00F72F92" w:rsidRPr="003438C9" w:rsidRDefault="00F72F92" w:rsidP="000B6AFA">
            <w:pPr>
              <w:pStyle w:val="Odstavecseseznamem"/>
              <w:suppressAutoHyphens/>
              <w:autoSpaceDN w:val="0"/>
              <w:spacing w:line="251" w:lineRule="auto"/>
              <w:ind w:left="454" w:hanging="425"/>
              <w:contextualSpacing w:val="0"/>
              <w:jc w:val="both"/>
              <w:textAlignment w:val="baseline"/>
              <w:rPr>
                <w:rFonts w:cs="Calibri"/>
                <w:sz w:val="24"/>
                <w:szCs w:val="24"/>
                <w:lang w:val="cs-CZ"/>
              </w:rPr>
            </w:pPr>
          </w:p>
          <w:p w14:paraId="717F22B1" w14:textId="77777777" w:rsidR="006B2170" w:rsidRPr="003438C9" w:rsidRDefault="006B2170" w:rsidP="000B6AFA">
            <w:pPr>
              <w:pStyle w:val="Odstavecseseznamem"/>
              <w:suppressAutoHyphens/>
              <w:autoSpaceDN w:val="0"/>
              <w:spacing w:line="251" w:lineRule="auto"/>
              <w:ind w:left="454" w:hanging="425"/>
              <w:contextualSpacing w:val="0"/>
              <w:jc w:val="both"/>
              <w:textAlignment w:val="baseline"/>
              <w:rPr>
                <w:lang w:val="cs-CZ"/>
              </w:rPr>
            </w:pPr>
          </w:p>
        </w:tc>
      </w:tr>
      <w:tr w:rsidR="006B2170" w:rsidRPr="003438C9" w14:paraId="6066C059" w14:textId="77777777" w:rsidTr="000B6AFA">
        <w:trPr>
          <w:trHeight w:val="736"/>
        </w:trPr>
        <w:tc>
          <w:tcPr>
            <w:tcW w:w="2689" w:type="dxa"/>
            <w:vMerge/>
            <w:shd w:val="clear" w:color="auto" w:fill="3D4596"/>
            <w:vAlign w:val="center"/>
          </w:tcPr>
          <w:p w14:paraId="2D5CC5D6" w14:textId="77777777" w:rsidR="006B2170" w:rsidRPr="003438C9" w:rsidRDefault="006B2170" w:rsidP="006B2170">
            <w:pPr>
              <w:jc w:val="center"/>
              <w:rPr>
                <w:b/>
                <w:lang w:val="cs-CZ"/>
              </w:rPr>
            </w:pPr>
          </w:p>
        </w:tc>
        <w:tc>
          <w:tcPr>
            <w:tcW w:w="3543" w:type="dxa"/>
          </w:tcPr>
          <w:p w14:paraId="5B1E6A5F" w14:textId="77777777" w:rsidR="006B2170" w:rsidRPr="003438C9" w:rsidRDefault="007F7E8E" w:rsidP="000B6AFA">
            <w:pPr>
              <w:pStyle w:val="Odstavecseseznamem"/>
              <w:numPr>
                <w:ilvl w:val="0"/>
                <w:numId w:val="47"/>
              </w:numPr>
              <w:ind w:left="317" w:hanging="284"/>
              <w:jc w:val="both"/>
              <w:rPr>
                <w:rFonts w:cs="Calibri"/>
                <w:sz w:val="24"/>
                <w:szCs w:val="24"/>
                <w:lang w:val="cs-CZ"/>
              </w:rPr>
            </w:pPr>
            <w:r w:rsidRPr="003438C9">
              <w:rPr>
                <w:rFonts w:cs="Calibri"/>
                <w:sz w:val="24"/>
                <w:szCs w:val="24"/>
                <w:lang w:val="cs-CZ"/>
              </w:rPr>
              <w:t>Znalost toho, která konkrétní témata pokrývají komiksy projektu WOWSA.</w:t>
            </w:r>
          </w:p>
          <w:p w14:paraId="38E3B13A" w14:textId="77777777" w:rsidR="006B2170" w:rsidRPr="003438C9" w:rsidRDefault="006B2170" w:rsidP="000B6AFA">
            <w:pPr>
              <w:pStyle w:val="Odstavecseseznamem"/>
              <w:ind w:left="317" w:hanging="284"/>
              <w:jc w:val="both"/>
              <w:rPr>
                <w:rFonts w:cs="Calibri"/>
                <w:sz w:val="24"/>
                <w:szCs w:val="24"/>
                <w:lang w:val="cs-CZ"/>
              </w:rPr>
            </w:pPr>
          </w:p>
          <w:p w14:paraId="1212DB6F" w14:textId="77777777" w:rsidR="006B2170" w:rsidRPr="003438C9" w:rsidRDefault="007F7E8E" w:rsidP="000B6AFA">
            <w:pPr>
              <w:pStyle w:val="Odstavecseseznamem"/>
              <w:numPr>
                <w:ilvl w:val="0"/>
                <w:numId w:val="47"/>
              </w:numPr>
              <w:ind w:left="317" w:hanging="284"/>
              <w:jc w:val="both"/>
              <w:rPr>
                <w:rFonts w:cs="Calibri"/>
                <w:lang w:val="cs-CZ"/>
              </w:rPr>
            </w:pPr>
            <w:r w:rsidRPr="003438C9">
              <w:rPr>
                <w:rFonts w:cs="Calibri"/>
                <w:sz w:val="24"/>
                <w:szCs w:val="24"/>
                <w:lang w:val="cs-CZ"/>
              </w:rPr>
              <w:t>Pochopení fungování tohoto učebního nástroje v rodinném učení.</w:t>
            </w:r>
          </w:p>
          <w:p w14:paraId="7878F13C" w14:textId="77777777" w:rsidR="006B2170" w:rsidRPr="003438C9" w:rsidRDefault="006B2170" w:rsidP="000B6AFA">
            <w:pPr>
              <w:ind w:left="317" w:hanging="284"/>
              <w:jc w:val="both"/>
              <w:rPr>
                <w:lang w:val="cs-CZ"/>
              </w:rPr>
            </w:pPr>
          </w:p>
        </w:tc>
        <w:tc>
          <w:tcPr>
            <w:tcW w:w="3828" w:type="dxa"/>
          </w:tcPr>
          <w:p w14:paraId="52CB88AD" w14:textId="492112F9" w:rsidR="00054614" w:rsidRPr="003438C9" w:rsidRDefault="00054614" w:rsidP="000B6AFA">
            <w:pPr>
              <w:pStyle w:val="Odstavecseseznamem"/>
              <w:numPr>
                <w:ilvl w:val="0"/>
                <w:numId w:val="47"/>
              </w:numPr>
              <w:suppressAutoHyphens/>
              <w:autoSpaceDN w:val="0"/>
              <w:ind w:left="313" w:hanging="280"/>
              <w:contextualSpacing w:val="0"/>
              <w:jc w:val="both"/>
              <w:textAlignment w:val="baseline"/>
              <w:rPr>
                <w:rFonts w:cs="Calibri"/>
                <w:sz w:val="24"/>
                <w:szCs w:val="24"/>
                <w:lang w:val="cs-CZ"/>
              </w:rPr>
            </w:pPr>
            <w:r w:rsidRPr="003438C9">
              <w:rPr>
                <w:rFonts w:cs="Calibri"/>
                <w:sz w:val="24"/>
                <w:szCs w:val="24"/>
                <w:lang w:val="cs-CZ"/>
              </w:rPr>
              <w:t>Vysvětl</w:t>
            </w:r>
            <w:r w:rsidR="003438C9">
              <w:rPr>
                <w:rFonts w:cs="Calibri"/>
                <w:sz w:val="24"/>
                <w:szCs w:val="24"/>
                <w:lang w:val="cs-CZ"/>
              </w:rPr>
              <w:t>it</w:t>
            </w:r>
            <w:r w:rsidRPr="003438C9">
              <w:rPr>
                <w:rFonts w:cs="Calibri"/>
                <w:sz w:val="24"/>
                <w:szCs w:val="24"/>
                <w:lang w:val="cs-CZ"/>
              </w:rPr>
              <w:t>, jak komiksy pomáhají při rodinném učení dětí ve věku 8 až 12 let.</w:t>
            </w:r>
          </w:p>
          <w:p w14:paraId="654734AE" w14:textId="77777777" w:rsidR="00054614" w:rsidRPr="003438C9" w:rsidRDefault="00054614" w:rsidP="000B6AFA">
            <w:pPr>
              <w:pStyle w:val="Odstavecseseznamem"/>
              <w:suppressAutoHyphens/>
              <w:autoSpaceDN w:val="0"/>
              <w:ind w:left="313" w:hanging="280"/>
              <w:contextualSpacing w:val="0"/>
              <w:jc w:val="both"/>
              <w:textAlignment w:val="baseline"/>
              <w:rPr>
                <w:rFonts w:cs="Calibri"/>
                <w:sz w:val="24"/>
                <w:szCs w:val="24"/>
                <w:lang w:val="cs-CZ"/>
              </w:rPr>
            </w:pPr>
          </w:p>
          <w:p w14:paraId="77BCDD43" w14:textId="71911720" w:rsidR="006B2170" w:rsidRPr="003438C9" w:rsidRDefault="00560BCD" w:rsidP="000B6AFA">
            <w:pPr>
              <w:pStyle w:val="Odstavecseseznamem"/>
              <w:numPr>
                <w:ilvl w:val="0"/>
                <w:numId w:val="47"/>
              </w:numPr>
              <w:suppressAutoHyphens/>
              <w:autoSpaceDN w:val="0"/>
              <w:ind w:left="313" w:hanging="280"/>
              <w:contextualSpacing w:val="0"/>
              <w:jc w:val="both"/>
              <w:textAlignment w:val="baseline"/>
              <w:rPr>
                <w:rFonts w:cs="Calibri"/>
                <w:sz w:val="24"/>
                <w:szCs w:val="24"/>
                <w:lang w:val="cs-CZ"/>
              </w:rPr>
            </w:pPr>
            <w:r w:rsidRPr="003438C9">
              <w:rPr>
                <w:rFonts w:cs="Calibri"/>
                <w:sz w:val="24"/>
                <w:szCs w:val="24"/>
                <w:lang w:val="cs-CZ"/>
              </w:rPr>
              <w:t>Efektivně použí</w:t>
            </w:r>
            <w:r w:rsidR="003438C9">
              <w:rPr>
                <w:rFonts w:cs="Calibri"/>
                <w:sz w:val="24"/>
                <w:szCs w:val="24"/>
                <w:lang w:val="cs-CZ"/>
              </w:rPr>
              <w:t>vat</w:t>
            </w:r>
            <w:r w:rsidRPr="003438C9">
              <w:rPr>
                <w:rFonts w:cs="Calibri"/>
                <w:sz w:val="24"/>
                <w:szCs w:val="24"/>
                <w:lang w:val="cs-CZ"/>
              </w:rPr>
              <w:t xml:space="preserve"> komiksy WOWSA v rodinném učení.</w:t>
            </w:r>
          </w:p>
        </w:tc>
        <w:tc>
          <w:tcPr>
            <w:tcW w:w="3827" w:type="dxa"/>
          </w:tcPr>
          <w:p w14:paraId="23813C51" w14:textId="77777777" w:rsidR="006B2170" w:rsidRPr="003438C9" w:rsidRDefault="00F855E3" w:rsidP="000B6AFA">
            <w:pPr>
              <w:pStyle w:val="Odstavecseseznamem"/>
              <w:numPr>
                <w:ilvl w:val="0"/>
                <w:numId w:val="47"/>
              </w:numPr>
              <w:suppressAutoHyphens/>
              <w:autoSpaceDN w:val="0"/>
              <w:ind w:left="454" w:hanging="425"/>
              <w:contextualSpacing w:val="0"/>
              <w:jc w:val="both"/>
              <w:textAlignment w:val="baseline"/>
              <w:rPr>
                <w:rFonts w:cs="Calibri"/>
                <w:lang w:val="cs-CZ"/>
              </w:rPr>
            </w:pPr>
            <w:r w:rsidRPr="003438C9">
              <w:rPr>
                <w:rFonts w:cs="Calibri"/>
                <w:sz w:val="24"/>
                <w:szCs w:val="24"/>
                <w:lang w:val="cs-CZ"/>
              </w:rPr>
              <w:t>Povědomí o vzdělávacích potřebách dětí ve věku 8 až 12 let.</w:t>
            </w:r>
          </w:p>
          <w:p w14:paraId="2FF3B556" w14:textId="77777777" w:rsidR="006B2170" w:rsidRPr="003438C9" w:rsidRDefault="006B2170" w:rsidP="000B6AFA">
            <w:pPr>
              <w:ind w:left="454" w:hanging="425"/>
              <w:jc w:val="both"/>
              <w:rPr>
                <w:rFonts w:cs="Calibri"/>
                <w:lang w:val="cs-CZ"/>
              </w:rPr>
            </w:pPr>
          </w:p>
          <w:p w14:paraId="338069C7" w14:textId="77777777" w:rsidR="006B2170" w:rsidRPr="003438C9" w:rsidRDefault="00F855E3" w:rsidP="000B6AFA">
            <w:pPr>
              <w:pStyle w:val="Odstavecseseznamem"/>
              <w:numPr>
                <w:ilvl w:val="0"/>
                <w:numId w:val="47"/>
              </w:numPr>
              <w:ind w:left="454" w:hanging="425"/>
              <w:jc w:val="both"/>
              <w:rPr>
                <w:lang w:val="cs-CZ"/>
              </w:rPr>
            </w:pPr>
            <w:r w:rsidRPr="003438C9">
              <w:rPr>
                <w:rFonts w:cs="Calibri"/>
                <w:sz w:val="24"/>
                <w:szCs w:val="24"/>
                <w:lang w:val="cs-CZ"/>
              </w:rPr>
              <w:t>Pozitivní přístup k využívání moderních učebních pomůcek ve výchově dětí.</w:t>
            </w:r>
          </w:p>
        </w:tc>
      </w:tr>
      <w:tr w:rsidR="006B2170" w:rsidRPr="003438C9" w14:paraId="6E0E05CA" w14:textId="77777777" w:rsidTr="000B6AFA">
        <w:trPr>
          <w:trHeight w:val="736"/>
        </w:trPr>
        <w:tc>
          <w:tcPr>
            <w:tcW w:w="2689" w:type="dxa"/>
            <w:vMerge/>
            <w:shd w:val="clear" w:color="auto" w:fill="3D4596"/>
            <w:vAlign w:val="center"/>
          </w:tcPr>
          <w:p w14:paraId="60EDF3FE" w14:textId="77777777" w:rsidR="006B2170" w:rsidRPr="003438C9" w:rsidRDefault="006B2170" w:rsidP="006B2170">
            <w:pPr>
              <w:jc w:val="center"/>
              <w:rPr>
                <w:b/>
                <w:lang w:val="cs-CZ"/>
              </w:rPr>
            </w:pPr>
          </w:p>
        </w:tc>
        <w:tc>
          <w:tcPr>
            <w:tcW w:w="3543" w:type="dxa"/>
          </w:tcPr>
          <w:p w14:paraId="23B63310" w14:textId="77777777" w:rsidR="007F7E8E" w:rsidRPr="003438C9" w:rsidRDefault="007F7E8E" w:rsidP="000B6AFA">
            <w:pPr>
              <w:pStyle w:val="Odstavecseseznamem"/>
              <w:numPr>
                <w:ilvl w:val="0"/>
                <w:numId w:val="47"/>
              </w:numPr>
              <w:suppressAutoHyphens/>
              <w:autoSpaceDN w:val="0"/>
              <w:ind w:left="317" w:hanging="284"/>
              <w:jc w:val="both"/>
              <w:textAlignment w:val="baseline"/>
              <w:rPr>
                <w:rFonts w:cs="Calibri"/>
                <w:sz w:val="24"/>
                <w:szCs w:val="24"/>
                <w:lang w:val="cs-CZ"/>
              </w:rPr>
            </w:pPr>
            <w:r w:rsidRPr="003438C9">
              <w:rPr>
                <w:rFonts w:cs="Calibri"/>
                <w:sz w:val="24"/>
                <w:szCs w:val="24"/>
                <w:lang w:val="cs-CZ"/>
              </w:rPr>
              <w:t>Znalost toho, která konkrétní témata pokrývají interaktivní digitální časopisy projektu WOWSA.</w:t>
            </w:r>
          </w:p>
          <w:p w14:paraId="1FD1B3D9" w14:textId="77777777" w:rsidR="007F7E8E" w:rsidRPr="003438C9" w:rsidRDefault="007F7E8E" w:rsidP="000B6AFA">
            <w:pPr>
              <w:pStyle w:val="Odstavecseseznamem"/>
              <w:suppressAutoHyphens/>
              <w:autoSpaceDN w:val="0"/>
              <w:ind w:left="317" w:hanging="284"/>
              <w:jc w:val="both"/>
              <w:textAlignment w:val="baseline"/>
              <w:rPr>
                <w:rFonts w:cs="Calibri"/>
                <w:sz w:val="24"/>
                <w:szCs w:val="24"/>
                <w:lang w:val="cs-CZ"/>
              </w:rPr>
            </w:pPr>
          </w:p>
          <w:p w14:paraId="4AED46CD" w14:textId="77777777" w:rsidR="007F7E8E" w:rsidRPr="003438C9" w:rsidRDefault="007F7E8E" w:rsidP="000B6AFA">
            <w:pPr>
              <w:pStyle w:val="Odstavecseseznamem"/>
              <w:numPr>
                <w:ilvl w:val="0"/>
                <w:numId w:val="47"/>
              </w:numPr>
              <w:suppressAutoHyphens/>
              <w:autoSpaceDN w:val="0"/>
              <w:ind w:left="317" w:hanging="284"/>
              <w:jc w:val="both"/>
              <w:textAlignment w:val="baseline"/>
              <w:rPr>
                <w:rFonts w:cs="Calibri"/>
                <w:sz w:val="24"/>
                <w:szCs w:val="24"/>
                <w:lang w:val="cs-CZ"/>
              </w:rPr>
            </w:pPr>
            <w:r w:rsidRPr="003438C9">
              <w:rPr>
                <w:rFonts w:cs="Calibri"/>
                <w:sz w:val="24"/>
                <w:szCs w:val="24"/>
                <w:lang w:val="cs-CZ"/>
              </w:rPr>
              <w:t>Pochopení fungování tohoto učebního nástroje v rodinném učení.</w:t>
            </w:r>
          </w:p>
          <w:p w14:paraId="0BC1FE71" w14:textId="77777777" w:rsidR="006B2170" w:rsidRPr="003438C9" w:rsidRDefault="006B2170" w:rsidP="000B6AFA">
            <w:pPr>
              <w:pStyle w:val="Odstavecseseznamem"/>
              <w:ind w:left="317" w:hanging="284"/>
              <w:jc w:val="both"/>
              <w:rPr>
                <w:lang w:val="cs-CZ"/>
              </w:rPr>
            </w:pPr>
          </w:p>
        </w:tc>
        <w:tc>
          <w:tcPr>
            <w:tcW w:w="3828" w:type="dxa"/>
          </w:tcPr>
          <w:p w14:paraId="2C4AF1F8" w14:textId="52B73EFF" w:rsidR="00E816E7" w:rsidRPr="003438C9" w:rsidRDefault="00E816E7" w:rsidP="000B6AFA">
            <w:pPr>
              <w:pStyle w:val="Odstavecseseznamem"/>
              <w:numPr>
                <w:ilvl w:val="0"/>
                <w:numId w:val="47"/>
              </w:numPr>
              <w:suppressAutoHyphens/>
              <w:autoSpaceDN w:val="0"/>
              <w:ind w:left="313" w:hanging="280"/>
              <w:contextualSpacing w:val="0"/>
              <w:jc w:val="both"/>
              <w:textAlignment w:val="baseline"/>
              <w:rPr>
                <w:rFonts w:cs="Calibri"/>
                <w:sz w:val="24"/>
                <w:szCs w:val="24"/>
                <w:lang w:val="cs-CZ"/>
              </w:rPr>
            </w:pPr>
            <w:r w:rsidRPr="003438C9">
              <w:rPr>
                <w:rFonts w:cs="Calibri"/>
                <w:sz w:val="24"/>
                <w:szCs w:val="24"/>
                <w:lang w:val="cs-CZ"/>
              </w:rPr>
              <w:t>Stručně pop</w:t>
            </w:r>
            <w:r w:rsidR="003438C9">
              <w:rPr>
                <w:rFonts w:cs="Calibri"/>
                <w:sz w:val="24"/>
                <w:szCs w:val="24"/>
                <w:lang w:val="cs-CZ"/>
              </w:rPr>
              <w:t>sat</w:t>
            </w:r>
            <w:r w:rsidRPr="003438C9">
              <w:rPr>
                <w:rFonts w:cs="Calibri"/>
                <w:sz w:val="24"/>
                <w:szCs w:val="24"/>
                <w:lang w:val="cs-CZ"/>
              </w:rPr>
              <w:t>, jak interaktivní digitální časopisy pomáhají při rodinném učení teenagerů a mladých dospělých ve věku 13 až 20 let.</w:t>
            </w:r>
          </w:p>
          <w:p w14:paraId="5231846B" w14:textId="77777777" w:rsidR="00675287" w:rsidRPr="003438C9" w:rsidRDefault="00675287" w:rsidP="000B6AFA">
            <w:pPr>
              <w:pStyle w:val="Odstavecseseznamem"/>
              <w:suppressAutoHyphens/>
              <w:autoSpaceDN w:val="0"/>
              <w:ind w:left="313" w:hanging="280"/>
              <w:contextualSpacing w:val="0"/>
              <w:jc w:val="both"/>
              <w:textAlignment w:val="baseline"/>
              <w:rPr>
                <w:rFonts w:cs="Calibri"/>
                <w:sz w:val="24"/>
                <w:szCs w:val="24"/>
                <w:lang w:val="cs-CZ"/>
              </w:rPr>
            </w:pPr>
          </w:p>
          <w:p w14:paraId="50B1E818" w14:textId="44F7F36F" w:rsidR="006B2170" w:rsidRPr="003438C9" w:rsidRDefault="00062378" w:rsidP="000B6AFA">
            <w:pPr>
              <w:pStyle w:val="Odstavecseseznamem"/>
              <w:numPr>
                <w:ilvl w:val="0"/>
                <w:numId w:val="47"/>
              </w:numPr>
              <w:ind w:left="313" w:hanging="280"/>
              <w:jc w:val="both"/>
              <w:rPr>
                <w:lang w:val="cs-CZ"/>
              </w:rPr>
            </w:pPr>
            <w:r w:rsidRPr="003438C9">
              <w:rPr>
                <w:rFonts w:cs="Calibri"/>
                <w:sz w:val="24"/>
                <w:szCs w:val="24"/>
                <w:lang w:val="cs-CZ"/>
              </w:rPr>
              <w:t>Využ</w:t>
            </w:r>
            <w:r w:rsidR="003438C9">
              <w:rPr>
                <w:rFonts w:cs="Calibri"/>
                <w:sz w:val="24"/>
                <w:szCs w:val="24"/>
                <w:lang w:val="cs-CZ"/>
              </w:rPr>
              <w:t>ít</w:t>
            </w:r>
            <w:r w:rsidRPr="003438C9">
              <w:rPr>
                <w:rFonts w:cs="Calibri"/>
                <w:sz w:val="24"/>
                <w:szCs w:val="24"/>
                <w:lang w:val="cs-CZ"/>
              </w:rPr>
              <w:t xml:space="preserve"> interaktivní digitální časopisy WOWSA efektivně při rodinném učení.</w:t>
            </w:r>
          </w:p>
        </w:tc>
        <w:tc>
          <w:tcPr>
            <w:tcW w:w="3827" w:type="dxa"/>
          </w:tcPr>
          <w:p w14:paraId="5421B7C9" w14:textId="77777777" w:rsidR="00F855E3" w:rsidRPr="003438C9" w:rsidRDefault="00F855E3" w:rsidP="000B6AFA">
            <w:pPr>
              <w:pStyle w:val="Odstavecseseznamem"/>
              <w:numPr>
                <w:ilvl w:val="0"/>
                <w:numId w:val="47"/>
              </w:numPr>
              <w:suppressAutoHyphens/>
              <w:autoSpaceDN w:val="0"/>
              <w:spacing w:after="160"/>
              <w:ind w:left="454" w:hanging="425"/>
              <w:jc w:val="both"/>
              <w:textAlignment w:val="baseline"/>
              <w:rPr>
                <w:rFonts w:cs="Calibri"/>
                <w:sz w:val="24"/>
                <w:szCs w:val="24"/>
                <w:lang w:val="cs-CZ"/>
              </w:rPr>
            </w:pPr>
            <w:r w:rsidRPr="003438C9">
              <w:rPr>
                <w:rFonts w:cs="Calibri"/>
                <w:sz w:val="24"/>
                <w:szCs w:val="24"/>
                <w:lang w:val="cs-CZ"/>
              </w:rPr>
              <w:t>Povědomí o vzdělávacích potřebách teenagerů a mladých dospělých ve věku 13 až 20 let.</w:t>
            </w:r>
          </w:p>
          <w:p w14:paraId="2C947668" w14:textId="77777777" w:rsidR="00F855E3" w:rsidRPr="003438C9" w:rsidRDefault="00F855E3" w:rsidP="000B6AFA">
            <w:pPr>
              <w:pStyle w:val="Odstavecseseznamem"/>
              <w:suppressAutoHyphens/>
              <w:autoSpaceDN w:val="0"/>
              <w:spacing w:after="160"/>
              <w:ind w:left="454" w:hanging="425"/>
              <w:jc w:val="both"/>
              <w:textAlignment w:val="baseline"/>
              <w:rPr>
                <w:rFonts w:cs="Calibri"/>
                <w:sz w:val="24"/>
                <w:szCs w:val="24"/>
                <w:lang w:val="cs-CZ"/>
              </w:rPr>
            </w:pPr>
          </w:p>
          <w:p w14:paraId="568F4C32" w14:textId="77777777" w:rsidR="006B2170" w:rsidRPr="003438C9" w:rsidRDefault="00675287" w:rsidP="000B6AFA">
            <w:pPr>
              <w:pStyle w:val="Odstavecseseznamem"/>
              <w:numPr>
                <w:ilvl w:val="0"/>
                <w:numId w:val="47"/>
              </w:numPr>
              <w:ind w:left="454" w:hanging="425"/>
              <w:jc w:val="both"/>
              <w:rPr>
                <w:lang w:val="cs-CZ"/>
              </w:rPr>
            </w:pPr>
            <w:r w:rsidRPr="003438C9">
              <w:rPr>
                <w:rFonts w:cs="Calibri"/>
                <w:sz w:val="24"/>
                <w:szCs w:val="24"/>
                <w:lang w:val="cs-CZ"/>
              </w:rPr>
              <w:t>Pozitivní přístup k využívání moderních učebních zdrojů ve výchově mládeže a mládeže.</w:t>
            </w:r>
          </w:p>
          <w:p w14:paraId="526B00E4" w14:textId="77777777" w:rsidR="000B6AFA" w:rsidRPr="003438C9" w:rsidRDefault="000B6AFA" w:rsidP="000B6AFA">
            <w:pPr>
              <w:jc w:val="both"/>
              <w:rPr>
                <w:lang w:val="cs-CZ"/>
              </w:rPr>
            </w:pPr>
          </w:p>
        </w:tc>
      </w:tr>
      <w:tr w:rsidR="006B2170" w:rsidRPr="003438C9" w14:paraId="0261919C" w14:textId="77777777" w:rsidTr="000B6AFA">
        <w:trPr>
          <w:trHeight w:val="736"/>
        </w:trPr>
        <w:tc>
          <w:tcPr>
            <w:tcW w:w="2689" w:type="dxa"/>
            <w:shd w:val="clear" w:color="auto" w:fill="3D4596"/>
            <w:vAlign w:val="center"/>
          </w:tcPr>
          <w:p w14:paraId="2B0103DB" w14:textId="77777777" w:rsidR="006B2170" w:rsidRPr="003438C9" w:rsidRDefault="006B2170" w:rsidP="006B2170">
            <w:pPr>
              <w:jc w:val="center"/>
              <w:rPr>
                <w:b/>
                <w:lang w:val="cs-CZ"/>
              </w:rPr>
            </w:pPr>
          </w:p>
        </w:tc>
        <w:tc>
          <w:tcPr>
            <w:tcW w:w="3543" w:type="dxa"/>
          </w:tcPr>
          <w:p w14:paraId="60FDAA92" w14:textId="77777777" w:rsidR="007F7E8E" w:rsidRPr="003438C9" w:rsidRDefault="007F7E8E" w:rsidP="000B6AFA">
            <w:pPr>
              <w:pStyle w:val="Odstavecseseznamem"/>
              <w:numPr>
                <w:ilvl w:val="0"/>
                <w:numId w:val="47"/>
              </w:numPr>
              <w:suppressAutoHyphens/>
              <w:autoSpaceDN w:val="0"/>
              <w:ind w:left="317" w:hanging="284"/>
              <w:jc w:val="both"/>
              <w:textAlignment w:val="baseline"/>
              <w:rPr>
                <w:rFonts w:cs="Calibri"/>
                <w:sz w:val="24"/>
                <w:szCs w:val="24"/>
                <w:lang w:val="cs-CZ"/>
              </w:rPr>
            </w:pPr>
            <w:r w:rsidRPr="003438C9">
              <w:rPr>
                <w:rFonts w:cs="Calibri"/>
                <w:sz w:val="24"/>
                <w:szCs w:val="24"/>
                <w:lang w:val="cs-CZ"/>
              </w:rPr>
              <w:t>Znalost toho, jaká konkrétní témata pokrývají audioknihy projektu WOWSA.</w:t>
            </w:r>
          </w:p>
          <w:p w14:paraId="7E857DD9" w14:textId="77777777" w:rsidR="007F7E8E" w:rsidRPr="003438C9" w:rsidRDefault="007F7E8E" w:rsidP="000B6AFA">
            <w:pPr>
              <w:pStyle w:val="Odstavecseseznamem"/>
              <w:suppressAutoHyphens/>
              <w:autoSpaceDN w:val="0"/>
              <w:ind w:left="317" w:hanging="284"/>
              <w:jc w:val="both"/>
              <w:textAlignment w:val="baseline"/>
              <w:rPr>
                <w:rFonts w:cs="Calibri"/>
                <w:sz w:val="24"/>
                <w:szCs w:val="24"/>
                <w:lang w:val="cs-CZ"/>
              </w:rPr>
            </w:pPr>
          </w:p>
          <w:p w14:paraId="6239F3BA" w14:textId="77777777" w:rsidR="006B2170" w:rsidRPr="003438C9" w:rsidRDefault="007F7E8E" w:rsidP="000B6AFA">
            <w:pPr>
              <w:pStyle w:val="Odstavecseseznamem"/>
              <w:numPr>
                <w:ilvl w:val="0"/>
                <w:numId w:val="47"/>
              </w:numPr>
              <w:suppressAutoHyphens/>
              <w:autoSpaceDN w:val="0"/>
              <w:ind w:left="317" w:hanging="284"/>
              <w:jc w:val="both"/>
              <w:textAlignment w:val="baseline"/>
              <w:rPr>
                <w:lang w:val="cs-CZ"/>
              </w:rPr>
            </w:pPr>
            <w:r w:rsidRPr="003438C9">
              <w:rPr>
                <w:rFonts w:cs="Calibri"/>
                <w:sz w:val="24"/>
                <w:szCs w:val="24"/>
                <w:lang w:val="cs-CZ"/>
              </w:rPr>
              <w:t>Pochopení fungování tohoto učebního nástroje v rodinném učení.</w:t>
            </w:r>
          </w:p>
        </w:tc>
        <w:tc>
          <w:tcPr>
            <w:tcW w:w="3828" w:type="dxa"/>
          </w:tcPr>
          <w:p w14:paraId="64481730" w14:textId="71D30062" w:rsidR="00062378" w:rsidRPr="003438C9" w:rsidRDefault="00062378" w:rsidP="000B6AFA">
            <w:pPr>
              <w:pStyle w:val="Odstavecseseznamem"/>
              <w:numPr>
                <w:ilvl w:val="0"/>
                <w:numId w:val="47"/>
              </w:numPr>
              <w:suppressAutoHyphens/>
              <w:autoSpaceDN w:val="0"/>
              <w:ind w:left="317" w:hanging="284"/>
              <w:jc w:val="both"/>
              <w:textAlignment w:val="baseline"/>
              <w:rPr>
                <w:rFonts w:cs="Calibri"/>
                <w:sz w:val="24"/>
                <w:szCs w:val="24"/>
                <w:lang w:val="cs-CZ"/>
              </w:rPr>
            </w:pPr>
            <w:r w:rsidRPr="003438C9">
              <w:rPr>
                <w:rFonts w:cs="Calibri"/>
                <w:sz w:val="24"/>
                <w:szCs w:val="24"/>
                <w:lang w:val="cs-CZ"/>
              </w:rPr>
              <w:t>Vysvětl</w:t>
            </w:r>
            <w:r w:rsidR="003438C9">
              <w:rPr>
                <w:rFonts w:cs="Calibri"/>
                <w:sz w:val="24"/>
                <w:szCs w:val="24"/>
                <w:lang w:val="cs-CZ"/>
              </w:rPr>
              <w:t>it</w:t>
            </w:r>
            <w:r w:rsidRPr="003438C9">
              <w:rPr>
                <w:rFonts w:cs="Calibri"/>
                <w:sz w:val="24"/>
                <w:szCs w:val="24"/>
                <w:lang w:val="cs-CZ"/>
              </w:rPr>
              <w:t>, jak audioknihy pomáhají při rodinném učení starších dospělých studentů a prarodičů.</w:t>
            </w:r>
          </w:p>
          <w:p w14:paraId="3CAE6680" w14:textId="77777777" w:rsidR="00062378" w:rsidRPr="003438C9" w:rsidRDefault="00062378" w:rsidP="000B6AFA">
            <w:pPr>
              <w:pStyle w:val="Odstavecseseznamem"/>
              <w:suppressAutoHyphens/>
              <w:autoSpaceDN w:val="0"/>
              <w:ind w:left="317" w:hanging="284"/>
              <w:jc w:val="both"/>
              <w:textAlignment w:val="baseline"/>
              <w:rPr>
                <w:rFonts w:cs="Calibri"/>
                <w:sz w:val="24"/>
                <w:szCs w:val="24"/>
                <w:lang w:val="cs-CZ"/>
              </w:rPr>
            </w:pPr>
          </w:p>
          <w:p w14:paraId="099F2315" w14:textId="1AB8AE37" w:rsidR="006B2170" w:rsidRPr="003438C9" w:rsidRDefault="00062378" w:rsidP="000B6AFA">
            <w:pPr>
              <w:pStyle w:val="Body"/>
              <w:numPr>
                <w:ilvl w:val="0"/>
                <w:numId w:val="47"/>
              </w:numPr>
              <w:ind w:left="317" w:hanging="284"/>
              <w:jc w:val="both"/>
              <w:rPr>
                <w:lang w:val="cs-CZ"/>
              </w:rPr>
            </w:pPr>
            <w:r w:rsidRPr="003438C9">
              <w:rPr>
                <w:sz w:val="24"/>
                <w:szCs w:val="24"/>
                <w:lang w:val="cs-CZ"/>
              </w:rPr>
              <w:t>Využ</w:t>
            </w:r>
            <w:r w:rsidR="003438C9">
              <w:rPr>
                <w:sz w:val="24"/>
                <w:szCs w:val="24"/>
                <w:lang w:val="cs-CZ"/>
              </w:rPr>
              <w:t>ít</w:t>
            </w:r>
            <w:r w:rsidRPr="003438C9">
              <w:rPr>
                <w:sz w:val="24"/>
                <w:szCs w:val="24"/>
                <w:lang w:val="cs-CZ"/>
              </w:rPr>
              <w:t xml:space="preserve"> audioknihy WOWSA efektivně při rodinném učení.</w:t>
            </w:r>
          </w:p>
        </w:tc>
        <w:tc>
          <w:tcPr>
            <w:tcW w:w="3827" w:type="dxa"/>
          </w:tcPr>
          <w:p w14:paraId="3911834B" w14:textId="77777777" w:rsidR="00675287" w:rsidRPr="003438C9" w:rsidRDefault="00675287" w:rsidP="000B6AFA">
            <w:pPr>
              <w:pStyle w:val="Odstavecseseznamem"/>
              <w:numPr>
                <w:ilvl w:val="0"/>
                <w:numId w:val="47"/>
              </w:numPr>
              <w:suppressAutoHyphens/>
              <w:autoSpaceDN w:val="0"/>
              <w:ind w:left="454" w:hanging="425"/>
              <w:jc w:val="both"/>
              <w:textAlignment w:val="baseline"/>
              <w:rPr>
                <w:rFonts w:cs="Calibri"/>
                <w:sz w:val="24"/>
                <w:szCs w:val="24"/>
                <w:lang w:val="cs-CZ"/>
              </w:rPr>
            </w:pPr>
            <w:r w:rsidRPr="003438C9">
              <w:rPr>
                <w:rFonts w:cs="Calibri"/>
                <w:sz w:val="24"/>
                <w:szCs w:val="24"/>
                <w:lang w:val="cs-CZ"/>
              </w:rPr>
              <w:t>Povědomí o vzdělávacích potřebách starších dospělých studentů a prarodičů.</w:t>
            </w:r>
          </w:p>
          <w:p w14:paraId="6FE6A398" w14:textId="77777777" w:rsidR="00675287" w:rsidRPr="003438C9" w:rsidRDefault="00675287" w:rsidP="000B6AFA">
            <w:pPr>
              <w:pStyle w:val="Odstavecseseznamem"/>
              <w:suppressAutoHyphens/>
              <w:autoSpaceDN w:val="0"/>
              <w:ind w:left="454" w:hanging="425"/>
              <w:jc w:val="both"/>
              <w:textAlignment w:val="baseline"/>
              <w:rPr>
                <w:rFonts w:cs="Calibri"/>
                <w:sz w:val="24"/>
                <w:szCs w:val="24"/>
                <w:lang w:val="cs-CZ"/>
              </w:rPr>
            </w:pPr>
          </w:p>
          <w:p w14:paraId="7E1EE5C4" w14:textId="77777777" w:rsidR="006B2170" w:rsidRPr="003438C9" w:rsidRDefault="00675287" w:rsidP="000B6AFA">
            <w:pPr>
              <w:pStyle w:val="Body"/>
              <w:numPr>
                <w:ilvl w:val="0"/>
                <w:numId w:val="47"/>
              </w:numPr>
              <w:ind w:left="454" w:hanging="425"/>
              <w:jc w:val="both"/>
              <w:rPr>
                <w:lang w:val="cs-CZ"/>
              </w:rPr>
            </w:pPr>
            <w:r w:rsidRPr="003438C9">
              <w:rPr>
                <w:sz w:val="24"/>
                <w:szCs w:val="24"/>
                <w:lang w:val="cs-CZ"/>
              </w:rPr>
              <w:t>Pozitivní přístup k využívání moderních výukových zdrojů ve vzdělávání dospělých seniorů.</w:t>
            </w:r>
          </w:p>
        </w:tc>
      </w:tr>
    </w:tbl>
    <w:p w14:paraId="741BB575" w14:textId="77777777" w:rsidR="00DB0AEE" w:rsidRPr="003438C9" w:rsidRDefault="00DB0AEE" w:rsidP="002C36C3">
      <w:pPr>
        <w:rPr>
          <w:lang w:val="cs-CZ"/>
        </w:rPr>
      </w:pPr>
    </w:p>
    <w:p w14:paraId="660D34A7" w14:textId="77777777" w:rsidR="00913573" w:rsidRPr="003438C9" w:rsidRDefault="00913573" w:rsidP="002C36C3">
      <w:pPr>
        <w:rPr>
          <w:lang w:val="cs-CZ"/>
        </w:rPr>
      </w:pPr>
    </w:p>
    <w:p w14:paraId="23A9D1D9" w14:textId="77777777" w:rsidR="00913573" w:rsidRPr="003438C9" w:rsidRDefault="00913573" w:rsidP="002C36C3">
      <w:pPr>
        <w:rPr>
          <w:lang w:val="cs-CZ"/>
        </w:rPr>
      </w:pPr>
    </w:p>
    <w:p w14:paraId="44E429E1" w14:textId="77777777" w:rsidR="005B040F" w:rsidRPr="003438C9" w:rsidRDefault="005B040F" w:rsidP="005B040F">
      <w:pPr>
        <w:pStyle w:val="Nadpis2"/>
        <w:rPr>
          <w:sz w:val="32"/>
          <w:szCs w:val="32"/>
          <w:lang w:val="cs-CZ"/>
        </w:rPr>
      </w:pPr>
      <w:r w:rsidRPr="003438C9">
        <w:rPr>
          <w:sz w:val="32"/>
          <w:szCs w:val="32"/>
          <w:lang w:val="cs-CZ"/>
        </w:rPr>
        <w:lastRenderedPageBreak/>
        <w:t>Plán lekce – Workshop 3</w:t>
      </w:r>
    </w:p>
    <w:p w14:paraId="0027717D" w14:textId="77777777" w:rsidR="005B040F" w:rsidRPr="003438C9" w:rsidRDefault="005B040F" w:rsidP="005D50D1">
      <w:pPr>
        <w:rPr>
          <w:lang w:val="cs-CZ"/>
        </w:rPr>
      </w:pPr>
    </w:p>
    <w:p w14:paraId="0439663C" w14:textId="77777777" w:rsidR="002C36C3" w:rsidRPr="003438C9" w:rsidRDefault="00CB4339" w:rsidP="00B83141">
      <w:pPr>
        <w:jc w:val="both"/>
        <w:rPr>
          <w:lang w:val="cs-CZ"/>
        </w:rPr>
      </w:pPr>
      <w:r w:rsidRPr="003438C9">
        <w:rPr>
          <w:lang w:val="cs-CZ"/>
        </w:rPr>
        <w:t>Cílem tohoto prezenčního workshopu je dosáhnout výsledků učení definovaných ve výše uvedeném textu. V závislosti na místním implementačním plánu partnerů lze workshop v případě potřeby rozdělit na kratší školení. Lektor nastavuje přestávky na kávu během workshopu dle potřeb účastníků.</w:t>
      </w:r>
    </w:p>
    <w:p w14:paraId="2913CA84" w14:textId="77777777" w:rsidR="00CB4339" w:rsidRPr="003438C9" w:rsidRDefault="00CB4339" w:rsidP="002C36C3">
      <w:pPr>
        <w:rPr>
          <w:lang w:val="cs-CZ"/>
        </w:rPr>
      </w:pPr>
    </w:p>
    <w:tbl>
      <w:tblPr>
        <w:tblStyle w:val="Svtltabulkasmkou1zvraznn2"/>
        <w:tblW w:w="1417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552"/>
        <w:gridCol w:w="4678"/>
        <w:gridCol w:w="851"/>
        <w:gridCol w:w="1417"/>
        <w:gridCol w:w="992"/>
        <w:gridCol w:w="851"/>
        <w:gridCol w:w="2835"/>
      </w:tblGrid>
      <w:tr w:rsidR="002C36C3" w:rsidRPr="003438C9" w14:paraId="3C66E0C5" w14:textId="77777777" w:rsidTr="00361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3D4596"/>
          </w:tcPr>
          <w:p w14:paraId="774CED12" w14:textId="77777777" w:rsidR="002C36C3" w:rsidRPr="003438C9" w:rsidRDefault="002C36C3" w:rsidP="005118D9">
            <w:pPr>
              <w:jc w:val="center"/>
              <w:rPr>
                <w:b w:val="0"/>
                <w:bCs w:val="0"/>
                <w:color w:val="FFFFFF" w:themeColor="background1"/>
                <w:lang w:val="cs-CZ"/>
              </w:rPr>
            </w:pPr>
          </w:p>
          <w:p w14:paraId="5D2FD19F" w14:textId="77777777" w:rsidR="002C36C3" w:rsidRPr="003438C9" w:rsidRDefault="002C36C3" w:rsidP="005118D9">
            <w:pPr>
              <w:jc w:val="center"/>
              <w:rPr>
                <w:b w:val="0"/>
                <w:color w:val="FFFFFF" w:themeColor="background1"/>
                <w:lang w:val="cs-CZ"/>
              </w:rPr>
            </w:pPr>
            <w:proofErr w:type="gramStart"/>
            <w:r w:rsidRPr="003438C9">
              <w:rPr>
                <w:color w:val="FFFFFF" w:themeColor="background1"/>
                <w:lang w:val="cs-CZ"/>
              </w:rPr>
              <w:t>Obsah - popis</w:t>
            </w:r>
            <w:proofErr w:type="gramEnd"/>
          </w:p>
        </w:tc>
        <w:tc>
          <w:tcPr>
            <w:tcW w:w="4678" w:type="dxa"/>
            <w:shd w:val="clear" w:color="auto" w:fill="3D4596"/>
          </w:tcPr>
          <w:p w14:paraId="0E89AF96" w14:textId="77777777" w:rsidR="002C36C3" w:rsidRPr="003438C9" w:rsidRDefault="002C36C3" w:rsidP="005118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lang w:val="cs-CZ"/>
              </w:rPr>
            </w:pPr>
          </w:p>
          <w:p w14:paraId="5321B368" w14:textId="77777777" w:rsidR="002C36C3" w:rsidRPr="003438C9" w:rsidRDefault="002C36C3" w:rsidP="005118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lang w:val="cs-CZ"/>
              </w:rPr>
            </w:pPr>
            <w:r w:rsidRPr="003438C9">
              <w:rPr>
                <w:color w:val="FFFFFF" w:themeColor="background1"/>
                <w:lang w:val="cs-CZ"/>
              </w:rPr>
              <w:t>Návod/</w:t>
            </w:r>
          </w:p>
          <w:p w14:paraId="4EEC732C" w14:textId="77777777" w:rsidR="002C36C3" w:rsidRPr="003438C9" w:rsidRDefault="002C36C3" w:rsidP="005118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lang w:val="cs-CZ"/>
              </w:rPr>
            </w:pPr>
            <w:r w:rsidRPr="003438C9">
              <w:rPr>
                <w:color w:val="FFFFFF" w:themeColor="background1"/>
                <w:lang w:val="cs-CZ"/>
              </w:rPr>
              <w:t>Úkoly</w:t>
            </w:r>
          </w:p>
        </w:tc>
        <w:tc>
          <w:tcPr>
            <w:tcW w:w="851" w:type="dxa"/>
            <w:shd w:val="clear" w:color="auto" w:fill="3D4596"/>
          </w:tcPr>
          <w:p w14:paraId="600B4962" w14:textId="77777777" w:rsidR="002C36C3" w:rsidRPr="003438C9" w:rsidRDefault="002C36C3" w:rsidP="005118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22"/>
                <w:szCs w:val="22"/>
                <w:lang w:val="cs-CZ"/>
              </w:rPr>
            </w:pPr>
          </w:p>
          <w:p w14:paraId="2C0B0BBF" w14:textId="77777777" w:rsidR="002C36C3" w:rsidRPr="003438C9" w:rsidRDefault="002C36C3" w:rsidP="005118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22"/>
                <w:szCs w:val="22"/>
                <w:lang w:val="cs-CZ"/>
              </w:rPr>
            </w:pPr>
            <w:r w:rsidRPr="003438C9">
              <w:rPr>
                <w:color w:val="FFFFFF" w:themeColor="background1"/>
                <w:sz w:val="22"/>
                <w:szCs w:val="22"/>
                <w:lang w:val="cs-CZ"/>
              </w:rPr>
              <w:t>Doba trvání</w:t>
            </w:r>
          </w:p>
        </w:tc>
        <w:tc>
          <w:tcPr>
            <w:tcW w:w="1417" w:type="dxa"/>
            <w:shd w:val="clear" w:color="auto" w:fill="3D4596"/>
          </w:tcPr>
          <w:p w14:paraId="3ECE5B61" w14:textId="77777777" w:rsidR="002C36C3" w:rsidRPr="003438C9" w:rsidRDefault="002C36C3" w:rsidP="005118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lang w:val="cs-CZ"/>
              </w:rPr>
            </w:pPr>
          </w:p>
          <w:p w14:paraId="0D946C89" w14:textId="77777777" w:rsidR="002C36C3" w:rsidRPr="003438C9" w:rsidRDefault="002C36C3" w:rsidP="005118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lang w:val="cs-CZ"/>
              </w:rPr>
            </w:pPr>
            <w:r w:rsidRPr="003438C9">
              <w:rPr>
                <w:color w:val="FFFFFF" w:themeColor="background1"/>
                <w:lang w:val="cs-CZ"/>
              </w:rPr>
              <w:t>Potřebné materiály/vybavení</w:t>
            </w:r>
          </w:p>
        </w:tc>
        <w:tc>
          <w:tcPr>
            <w:tcW w:w="992" w:type="dxa"/>
            <w:shd w:val="clear" w:color="auto" w:fill="3D4596"/>
            <w:vAlign w:val="center"/>
          </w:tcPr>
          <w:p w14:paraId="12148483" w14:textId="77777777" w:rsidR="002C36C3" w:rsidRPr="003438C9" w:rsidRDefault="002C36C3" w:rsidP="005118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lang w:val="cs-CZ"/>
              </w:rPr>
            </w:pPr>
            <w:r w:rsidRPr="003438C9">
              <w:rPr>
                <w:color w:val="FFFFFF" w:themeColor="background1"/>
                <w:lang w:val="cs-CZ"/>
              </w:rPr>
              <w:t>PPT snímek</w:t>
            </w:r>
          </w:p>
        </w:tc>
        <w:tc>
          <w:tcPr>
            <w:tcW w:w="851" w:type="dxa"/>
            <w:shd w:val="clear" w:color="auto" w:fill="3D4596"/>
          </w:tcPr>
          <w:p w14:paraId="382C46AB" w14:textId="77777777" w:rsidR="002C36C3" w:rsidRPr="003438C9" w:rsidRDefault="002C36C3" w:rsidP="005118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lang w:val="cs-CZ"/>
              </w:rPr>
            </w:pPr>
          </w:p>
          <w:p w14:paraId="159FE6FD" w14:textId="77777777" w:rsidR="002C36C3" w:rsidRPr="003438C9" w:rsidRDefault="002C36C3" w:rsidP="005118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lang w:val="cs-CZ"/>
              </w:rPr>
            </w:pPr>
            <w:r w:rsidRPr="003438C9">
              <w:rPr>
                <w:color w:val="FFFFFF" w:themeColor="background1"/>
                <w:lang w:val="cs-CZ"/>
              </w:rPr>
              <w:t>Hodnocení/hodnocení</w:t>
            </w:r>
          </w:p>
        </w:tc>
        <w:tc>
          <w:tcPr>
            <w:tcW w:w="2835" w:type="dxa"/>
            <w:shd w:val="clear" w:color="auto" w:fill="3D4596"/>
          </w:tcPr>
          <w:p w14:paraId="326D3BB9" w14:textId="77777777" w:rsidR="002C36C3" w:rsidRPr="003438C9" w:rsidRDefault="002C36C3" w:rsidP="005118D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lang w:val="cs-CZ"/>
              </w:rPr>
            </w:pPr>
          </w:p>
          <w:p w14:paraId="2398EA72" w14:textId="77777777" w:rsidR="002C36C3" w:rsidRPr="003438C9" w:rsidRDefault="002C36C3" w:rsidP="005118D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lang w:val="cs-CZ"/>
              </w:rPr>
            </w:pPr>
            <w:r w:rsidRPr="003438C9">
              <w:rPr>
                <w:color w:val="FFFFFF" w:themeColor="background1"/>
                <w:lang w:val="cs-CZ"/>
              </w:rPr>
              <w:t>Další čtení / Odkaz na zdroje</w:t>
            </w:r>
          </w:p>
        </w:tc>
      </w:tr>
      <w:tr w:rsidR="002C36C3" w:rsidRPr="003438C9" w14:paraId="3739DD12" w14:textId="77777777" w:rsidTr="00361DF8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51C9B8BC" w14:textId="77777777" w:rsidR="002C36C3" w:rsidRPr="003438C9" w:rsidRDefault="002C36C3" w:rsidP="005118D9">
            <w:pPr>
              <w:jc w:val="both"/>
              <w:rPr>
                <w:b w:val="0"/>
                <w:bCs w:val="0"/>
                <w:lang w:val="cs-CZ"/>
              </w:rPr>
            </w:pPr>
            <w:r w:rsidRPr="003438C9">
              <w:rPr>
                <w:lang w:val="cs-CZ"/>
              </w:rPr>
              <w:t>Úvod/ Zahájení workshopu</w:t>
            </w:r>
          </w:p>
          <w:p w14:paraId="42C0F5F7" w14:textId="77777777" w:rsidR="002C36C3" w:rsidRPr="003438C9" w:rsidRDefault="002C36C3" w:rsidP="005118D9">
            <w:pPr>
              <w:jc w:val="both"/>
              <w:rPr>
                <w:lang w:val="cs-CZ"/>
              </w:rPr>
            </w:pPr>
          </w:p>
          <w:p w14:paraId="7FA8CD42" w14:textId="77777777" w:rsidR="002C36C3" w:rsidRPr="003438C9" w:rsidRDefault="002C36C3" w:rsidP="005118D9">
            <w:pPr>
              <w:jc w:val="both"/>
              <w:rPr>
                <w:b w:val="0"/>
                <w:bCs w:val="0"/>
                <w:lang w:val="cs-CZ"/>
              </w:rPr>
            </w:pPr>
          </w:p>
        </w:tc>
        <w:tc>
          <w:tcPr>
            <w:tcW w:w="4678" w:type="dxa"/>
          </w:tcPr>
          <w:p w14:paraId="09D75697" w14:textId="7CBD2D34" w:rsidR="00361DF8" w:rsidRPr="003438C9" w:rsidRDefault="00126D80" w:rsidP="00361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>
              <w:rPr>
                <w:lang w:val="cs-CZ"/>
              </w:rPr>
              <w:t>Přivítání účastníků</w:t>
            </w:r>
            <w:r w:rsidR="00361DF8" w:rsidRPr="003438C9">
              <w:rPr>
                <w:lang w:val="cs-CZ"/>
              </w:rPr>
              <w:t>.</w:t>
            </w:r>
          </w:p>
          <w:p w14:paraId="25218AD7" w14:textId="77777777" w:rsidR="00361DF8" w:rsidRPr="003438C9" w:rsidRDefault="00361DF8" w:rsidP="00361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Lektor představí téma workshopu: Použití sady nástrojů pro rodinné učení projektu WOWSA.</w:t>
            </w:r>
          </w:p>
          <w:p w14:paraId="12D8257D" w14:textId="77777777" w:rsidR="001D4F8F" w:rsidRPr="003438C9" w:rsidRDefault="00361DF8" w:rsidP="00361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Lektor prezentuje účastníkům výsledky učení.</w:t>
            </w:r>
          </w:p>
        </w:tc>
        <w:tc>
          <w:tcPr>
            <w:tcW w:w="851" w:type="dxa"/>
          </w:tcPr>
          <w:p w14:paraId="0922D58D" w14:textId="77777777" w:rsidR="002C36C3" w:rsidRPr="003438C9" w:rsidRDefault="00064293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15 min</w:t>
            </w:r>
          </w:p>
        </w:tc>
        <w:tc>
          <w:tcPr>
            <w:tcW w:w="1417" w:type="dxa"/>
          </w:tcPr>
          <w:p w14:paraId="18672AFD" w14:textId="77777777" w:rsidR="002C36C3" w:rsidRPr="003438C9" w:rsidRDefault="005D50D1" w:rsidP="005118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Počítač, projektor;</w:t>
            </w:r>
          </w:p>
        </w:tc>
        <w:tc>
          <w:tcPr>
            <w:tcW w:w="992" w:type="dxa"/>
          </w:tcPr>
          <w:p w14:paraId="48E8D831" w14:textId="77777777" w:rsidR="002C36C3" w:rsidRPr="003438C9" w:rsidRDefault="001D4F8F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1,2</w:t>
            </w:r>
          </w:p>
        </w:tc>
        <w:tc>
          <w:tcPr>
            <w:tcW w:w="851" w:type="dxa"/>
          </w:tcPr>
          <w:p w14:paraId="27BAB70E" w14:textId="77777777" w:rsidR="002C36C3" w:rsidRPr="003438C9" w:rsidRDefault="002C36C3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N/A</w:t>
            </w:r>
          </w:p>
        </w:tc>
        <w:tc>
          <w:tcPr>
            <w:tcW w:w="2835" w:type="dxa"/>
          </w:tcPr>
          <w:p w14:paraId="410D531A" w14:textId="77777777" w:rsidR="002C36C3" w:rsidRPr="003438C9" w:rsidRDefault="002C36C3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</w:p>
        </w:tc>
      </w:tr>
      <w:tr w:rsidR="001D4F8F" w:rsidRPr="003438C9" w14:paraId="0DA64607" w14:textId="77777777" w:rsidTr="00361DF8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1E2C019" w14:textId="77777777" w:rsidR="001D4F8F" w:rsidRPr="003438C9" w:rsidRDefault="001D4F8F" w:rsidP="00C66CC0">
            <w:pPr>
              <w:rPr>
                <w:lang w:val="cs-CZ"/>
              </w:rPr>
            </w:pPr>
            <w:r w:rsidRPr="003438C9">
              <w:rPr>
                <w:lang w:val="cs-CZ"/>
              </w:rPr>
              <w:t>Aktivita 1: Identifikace potřeb účastníků</w:t>
            </w:r>
          </w:p>
        </w:tc>
        <w:tc>
          <w:tcPr>
            <w:tcW w:w="4678" w:type="dxa"/>
          </w:tcPr>
          <w:p w14:paraId="32F060A4" w14:textId="77777777" w:rsidR="001D4F8F" w:rsidRPr="003438C9" w:rsidRDefault="00C66CC0" w:rsidP="001D4F8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Tato aktivita má za cíl povzbudit účastníky, aby diskutovali o úrovni kompetencí v oblasti digitální gramotnosti v jejich rodinách. Pomocí této aktivity lektor ujasní potřeby jednotlivých účastníků v oblasti rodinného učení.</w:t>
            </w:r>
          </w:p>
          <w:p w14:paraId="4AB83A16" w14:textId="77777777" w:rsidR="00432E96" w:rsidRPr="003438C9" w:rsidRDefault="00432E96" w:rsidP="001D4F8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Lektor žádá účastníky, aby zhodnotili úroveň digitální gramotnosti svých dětí a jejich rodičů. Účastníci používají hodnotící stupnici od 1 do 10, přičemž 1 znamená žádné digitální dovednosti, 5 průměrné a 10 vynikající digitální dovednosti.</w:t>
            </w:r>
          </w:p>
          <w:p w14:paraId="189934E9" w14:textId="77777777" w:rsidR="00432E96" w:rsidRPr="003438C9" w:rsidRDefault="00432E96" w:rsidP="001D4F8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</w:p>
        </w:tc>
        <w:tc>
          <w:tcPr>
            <w:tcW w:w="851" w:type="dxa"/>
          </w:tcPr>
          <w:p w14:paraId="488F9D18" w14:textId="77777777" w:rsidR="001D4F8F" w:rsidRPr="003438C9" w:rsidRDefault="008D7000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30 min</w:t>
            </w:r>
          </w:p>
        </w:tc>
        <w:tc>
          <w:tcPr>
            <w:tcW w:w="1417" w:type="dxa"/>
          </w:tcPr>
          <w:p w14:paraId="488A8260" w14:textId="77777777" w:rsidR="001D4F8F" w:rsidRPr="003438C9" w:rsidRDefault="006B3941" w:rsidP="005118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 xml:space="preserve">Počítač, projektor; </w:t>
            </w:r>
          </w:p>
        </w:tc>
        <w:tc>
          <w:tcPr>
            <w:tcW w:w="992" w:type="dxa"/>
          </w:tcPr>
          <w:p w14:paraId="04B882DB" w14:textId="77777777" w:rsidR="001D4F8F" w:rsidRPr="003438C9" w:rsidRDefault="001A2592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3</w:t>
            </w:r>
          </w:p>
        </w:tc>
        <w:tc>
          <w:tcPr>
            <w:tcW w:w="851" w:type="dxa"/>
          </w:tcPr>
          <w:p w14:paraId="3580C734" w14:textId="77777777" w:rsidR="001D4F8F" w:rsidRPr="003438C9" w:rsidRDefault="006B3941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N/A</w:t>
            </w:r>
          </w:p>
        </w:tc>
        <w:tc>
          <w:tcPr>
            <w:tcW w:w="2835" w:type="dxa"/>
          </w:tcPr>
          <w:p w14:paraId="2866DFD9" w14:textId="77777777" w:rsidR="001D4F8F" w:rsidRPr="003438C9" w:rsidRDefault="001D4F8F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</w:p>
        </w:tc>
      </w:tr>
      <w:tr w:rsidR="002C36C3" w:rsidRPr="003438C9" w14:paraId="7F1094EF" w14:textId="77777777" w:rsidTr="00361DF8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3ED924E1" w14:textId="77777777" w:rsidR="002C36C3" w:rsidRPr="003438C9" w:rsidRDefault="002C36C3" w:rsidP="005118D9">
            <w:pPr>
              <w:spacing w:after="160" w:line="276" w:lineRule="auto"/>
              <w:contextualSpacing/>
              <w:rPr>
                <w:b w:val="0"/>
                <w:lang w:val="cs-CZ"/>
              </w:rPr>
            </w:pPr>
            <w:r w:rsidRPr="003438C9">
              <w:rPr>
                <w:bCs w:val="0"/>
                <w:lang w:val="cs-CZ"/>
              </w:rPr>
              <w:lastRenderedPageBreak/>
              <w:t>Aktivita 2:</w:t>
            </w:r>
          </w:p>
          <w:p w14:paraId="2B689745" w14:textId="77777777" w:rsidR="002C36C3" w:rsidRPr="003438C9" w:rsidRDefault="000468E6" w:rsidP="005118D9">
            <w:pPr>
              <w:spacing w:after="160" w:line="276" w:lineRule="auto"/>
              <w:contextualSpacing/>
              <w:rPr>
                <w:bCs w:val="0"/>
                <w:lang w:val="cs-CZ"/>
              </w:rPr>
            </w:pPr>
            <w:r w:rsidRPr="003438C9">
              <w:rPr>
                <w:bCs w:val="0"/>
                <w:lang w:val="cs-CZ"/>
              </w:rPr>
              <w:t>Prezentace webových stránek projektu WOWSA s důrazem na to, aby rodiče mohli najít vzdělávací zdroje projektu</w:t>
            </w:r>
          </w:p>
        </w:tc>
        <w:tc>
          <w:tcPr>
            <w:tcW w:w="4678" w:type="dxa"/>
          </w:tcPr>
          <w:p w14:paraId="667FE923" w14:textId="77777777" w:rsidR="00A55468" w:rsidRPr="003438C9" w:rsidRDefault="00153650" w:rsidP="001536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Lektor účastníkům představí web projektu WOWSA a ukáže jim, co jednotlivé sekce obsahují a kde mohou najít vzdělávací zdroje pro rodinné učení.</w:t>
            </w:r>
          </w:p>
          <w:p w14:paraId="541FD0F6" w14:textId="77777777" w:rsidR="000B4917" w:rsidRPr="003438C9" w:rsidRDefault="000B4917" w:rsidP="001536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</w:p>
          <w:p w14:paraId="63A040C3" w14:textId="77777777" w:rsidR="000B4917" w:rsidRPr="003438C9" w:rsidRDefault="000B4917" w:rsidP="001536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Lektor odpovídá na dotazy účastníků na toto téma.</w:t>
            </w:r>
          </w:p>
          <w:p w14:paraId="15E1590D" w14:textId="77777777" w:rsidR="00153650" w:rsidRPr="003438C9" w:rsidRDefault="00153650" w:rsidP="001536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</w:p>
          <w:p w14:paraId="012203E5" w14:textId="77777777" w:rsidR="00153650" w:rsidRPr="003438C9" w:rsidRDefault="00153650" w:rsidP="001536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</w:p>
        </w:tc>
        <w:tc>
          <w:tcPr>
            <w:tcW w:w="851" w:type="dxa"/>
          </w:tcPr>
          <w:p w14:paraId="10FC1633" w14:textId="77777777" w:rsidR="002C36C3" w:rsidRPr="003438C9" w:rsidRDefault="000B4917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30 min</w:t>
            </w:r>
          </w:p>
        </w:tc>
        <w:tc>
          <w:tcPr>
            <w:tcW w:w="1417" w:type="dxa"/>
          </w:tcPr>
          <w:p w14:paraId="31EC6A3C" w14:textId="77777777" w:rsidR="002C36C3" w:rsidRPr="003438C9" w:rsidRDefault="005D50D1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Počítač, projektor;</w:t>
            </w:r>
          </w:p>
        </w:tc>
        <w:tc>
          <w:tcPr>
            <w:tcW w:w="992" w:type="dxa"/>
          </w:tcPr>
          <w:p w14:paraId="55B45E9E" w14:textId="77777777" w:rsidR="002C36C3" w:rsidRPr="003438C9" w:rsidRDefault="001A2592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4</w:t>
            </w:r>
          </w:p>
        </w:tc>
        <w:tc>
          <w:tcPr>
            <w:tcW w:w="851" w:type="dxa"/>
          </w:tcPr>
          <w:p w14:paraId="039EBB4A" w14:textId="77777777" w:rsidR="002C36C3" w:rsidRPr="003438C9" w:rsidRDefault="00880ED0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N/A</w:t>
            </w:r>
          </w:p>
        </w:tc>
        <w:tc>
          <w:tcPr>
            <w:tcW w:w="2835" w:type="dxa"/>
          </w:tcPr>
          <w:p w14:paraId="7B83C69E" w14:textId="77777777" w:rsidR="000B4917" w:rsidRPr="003438C9" w:rsidRDefault="000B4917" w:rsidP="00B30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</w:p>
          <w:p w14:paraId="09679935" w14:textId="77777777" w:rsidR="00B30823" w:rsidRPr="003438C9" w:rsidRDefault="000B4917" w:rsidP="00B30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Web projektu WOWSA:</w:t>
            </w:r>
          </w:p>
          <w:p w14:paraId="666D38D4" w14:textId="77777777" w:rsidR="000B4917" w:rsidRPr="003438C9" w:rsidRDefault="000B4917" w:rsidP="001536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</w:p>
          <w:p w14:paraId="072A0E29" w14:textId="77777777" w:rsidR="00153650" w:rsidRPr="003438C9" w:rsidRDefault="001B55F9" w:rsidP="001536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hyperlink r:id="rId11" w:history="1">
              <w:r w:rsidR="000B4917" w:rsidRPr="003438C9">
                <w:rPr>
                  <w:rStyle w:val="Hypertextovodkaz"/>
                  <w:lang w:val="cs-CZ"/>
                </w:rPr>
                <w:t>www.wowsa.eu</w:t>
              </w:r>
            </w:hyperlink>
          </w:p>
          <w:p w14:paraId="736DF902" w14:textId="77777777" w:rsidR="00650393" w:rsidRPr="003438C9" w:rsidRDefault="00650393" w:rsidP="001536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 xml:space="preserve"> </w:t>
            </w:r>
          </w:p>
          <w:p w14:paraId="5CF6B1D1" w14:textId="77777777" w:rsidR="002C36C3" w:rsidRPr="003438C9" w:rsidRDefault="002C36C3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</w:p>
        </w:tc>
      </w:tr>
      <w:tr w:rsidR="002C36C3" w:rsidRPr="003438C9" w14:paraId="17205872" w14:textId="77777777" w:rsidTr="00361DF8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3A2E9840" w14:textId="77777777" w:rsidR="002C36C3" w:rsidRPr="003438C9" w:rsidRDefault="002C36C3" w:rsidP="005118D9">
            <w:pPr>
              <w:spacing w:after="160" w:line="276" w:lineRule="auto"/>
              <w:contextualSpacing/>
              <w:rPr>
                <w:b w:val="0"/>
                <w:lang w:val="cs-CZ"/>
              </w:rPr>
            </w:pPr>
            <w:r w:rsidRPr="003438C9">
              <w:rPr>
                <w:bCs w:val="0"/>
                <w:lang w:val="cs-CZ"/>
              </w:rPr>
              <w:t>Aktivita 3:</w:t>
            </w:r>
          </w:p>
          <w:p w14:paraId="289399CE" w14:textId="77777777" w:rsidR="002C36C3" w:rsidRPr="003438C9" w:rsidRDefault="000B4917" w:rsidP="005118D9">
            <w:pPr>
              <w:spacing w:after="160" w:line="276" w:lineRule="auto"/>
              <w:contextualSpacing/>
              <w:rPr>
                <w:bCs w:val="0"/>
                <w:lang w:val="cs-CZ"/>
              </w:rPr>
            </w:pPr>
            <w:r w:rsidRPr="003438C9">
              <w:rPr>
                <w:bCs w:val="0"/>
                <w:lang w:val="cs-CZ"/>
              </w:rPr>
              <w:t>Sada nástrojů pro rodinné učení projektu WOWSA</w:t>
            </w:r>
          </w:p>
        </w:tc>
        <w:tc>
          <w:tcPr>
            <w:tcW w:w="4678" w:type="dxa"/>
          </w:tcPr>
          <w:p w14:paraId="41804369" w14:textId="7B0475F7" w:rsidR="00CB211C" w:rsidRPr="003438C9" w:rsidRDefault="00862E97" w:rsidP="00A61FE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 xml:space="preserve">Lektor vysvětlí, co je </w:t>
            </w:r>
            <w:r w:rsidR="006549A3">
              <w:rPr>
                <w:lang w:val="cs-CZ"/>
              </w:rPr>
              <w:t>sada nástrojů pro rodinné učení</w:t>
            </w:r>
            <w:r w:rsidRPr="003438C9">
              <w:rPr>
                <w:lang w:val="cs-CZ"/>
              </w:rPr>
              <w:t>, proč byl</w:t>
            </w:r>
            <w:r w:rsidR="006549A3">
              <w:rPr>
                <w:lang w:val="cs-CZ"/>
              </w:rPr>
              <w:t>a</w:t>
            </w:r>
            <w:r w:rsidRPr="003438C9">
              <w:rPr>
                <w:lang w:val="cs-CZ"/>
              </w:rPr>
              <w:t xml:space="preserve"> vytvořen</w:t>
            </w:r>
            <w:r w:rsidR="006549A3">
              <w:rPr>
                <w:lang w:val="cs-CZ"/>
              </w:rPr>
              <w:t>a</w:t>
            </w:r>
            <w:r w:rsidRPr="003438C9">
              <w:rPr>
                <w:lang w:val="cs-CZ"/>
              </w:rPr>
              <w:t xml:space="preserve"> a co obsahuje.</w:t>
            </w:r>
          </w:p>
          <w:p w14:paraId="70A6E93C" w14:textId="77777777" w:rsidR="00862E97" w:rsidRPr="003438C9" w:rsidRDefault="00862E97" w:rsidP="00A61FE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</w:p>
          <w:p w14:paraId="4E4E97AF" w14:textId="77777777" w:rsidR="00862E97" w:rsidRPr="003438C9" w:rsidRDefault="00862E97" w:rsidP="00862E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Lektor odpovídá na dotazy účastníků na toto téma.</w:t>
            </w:r>
          </w:p>
          <w:p w14:paraId="381DFC33" w14:textId="77777777" w:rsidR="00862E97" w:rsidRPr="003438C9" w:rsidRDefault="00862E97" w:rsidP="00A61FE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</w:p>
        </w:tc>
        <w:tc>
          <w:tcPr>
            <w:tcW w:w="851" w:type="dxa"/>
          </w:tcPr>
          <w:p w14:paraId="71611262" w14:textId="77777777" w:rsidR="002C36C3" w:rsidRPr="003438C9" w:rsidRDefault="002C36C3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 xml:space="preserve"> 20 min</w:t>
            </w:r>
          </w:p>
        </w:tc>
        <w:tc>
          <w:tcPr>
            <w:tcW w:w="1417" w:type="dxa"/>
          </w:tcPr>
          <w:p w14:paraId="340B1BFC" w14:textId="77777777" w:rsidR="002C36C3" w:rsidRPr="003438C9" w:rsidRDefault="005D50D1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Počítač, projektor;</w:t>
            </w:r>
          </w:p>
        </w:tc>
        <w:tc>
          <w:tcPr>
            <w:tcW w:w="992" w:type="dxa"/>
          </w:tcPr>
          <w:p w14:paraId="293D590E" w14:textId="77777777" w:rsidR="002C36C3" w:rsidRPr="003438C9" w:rsidRDefault="002C36C3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 xml:space="preserve"> 5,6</w:t>
            </w:r>
          </w:p>
        </w:tc>
        <w:tc>
          <w:tcPr>
            <w:tcW w:w="851" w:type="dxa"/>
          </w:tcPr>
          <w:p w14:paraId="318E4501" w14:textId="77777777" w:rsidR="002C36C3" w:rsidRPr="003438C9" w:rsidRDefault="00880ED0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N/A</w:t>
            </w:r>
          </w:p>
        </w:tc>
        <w:tc>
          <w:tcPr>
            <w:tcW w:w="2835" w:type="dxa"/>
          </w:tcPr>
          <w:p w14:paraId="39FA05D0" w14:textId="77777777" w:rsidR="002C36C3" w:rsidRPr="003438C9" w:rsidRDefault="002C36C3" w:rsidP="00DB0AEE">
            <w:pPr>
              <w:pStyle w:val="Odstavecseseznamem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</w:p>
          <w:p w14:paraId="47BDDD38" w14:textId="77777777" w:rsidR="00530990" w:rsidRPr="003438C9" w:rsidRDefault="00530990" w:rsidP="005309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Web projektu WOWSA:</w:t>
            </w:r>
          </w:p>
          <w:p w14:paraId="59DC9352" w14:textId="77777777" w:rsidR="00530990" w:rsidRPr="003438C9" w:rsidRDefault="00530990" w:rsidP="005309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</w:p>
          <w:p w14:paraId="7E0C92CB" w14:textId="77777777" w:rsidR="00530990" w:rsidRPr="003438C9" w:rsidRDefault="001B55F9" w:rsidP="005309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hyperlink r:id="rId12" w:history="1">
              <w:r w:rsidR="00530990" w:rsidRPr="003438C9">
                <w:rPr>
                  <w:rStyle w:val="Hypertextovodkaz"/>
                  <w:lang w:val="cs-CZ"/>
                </w:rPr>
                <w:t>www.wowsa.eu</w:t>
              </w:r>
            </w:hyperlink>
          </w:p>
          <w:p w14:paraId="43686610" w14:textId="77777777" w:rsidR="00530990" w:rsidRPr="003438C9" w:rsidRDefault="00530990" w:rsidP="00DB0AEE">
            <w:pPr>
              <w:pStyle w:val="Odstavecseseznamem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</w:p>
        </w:tc>
      </w:tr>
      <w:tr w:rsidR="00A55468" w:rsidRPr="003438C9" w14:paraId="6D953B81" w14:textId="77777777" w:rsidTr="00361DF8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EEDBEB7" w14:textId="77777777" w:rsidR="00530990" w:rsidRPr="003438C9" w:rsidRDefault="00530990" w:rsidP="00530990">
            <w:pPr>
              <w:spacing w:after="160" w:line="276" w:lineRule="auto"/>
              <w:contextualSpacing/>
              <w:rPr>
                <w:lang w:val="cs-CZ"/>
              </w:rPr>
            </w:pPr>
            <w:bookmarkStart w:id="5" w:name="_Hlk92545173"/>
            <w:r w:rsidRPr="003438C9">
              <w:rPr>
                <w:lang w:val="cs-CZ"/>
              </w:rPr>
              <w:t>Aktivita 4:</w:t>
            </w:r>
          </w:p>
          <w:p w14:paraId="11BA6041" w14:textId="77777777" w:rsidR="00A55468" w:rsidRPr="003438C9" w:rsidRDefault="00530990" w:rsidP="00530990">
            <w:pPr>
              <w:spacing w:after="160" w:line="276" w:lineRule="auto"/>
              <w:contextualSpacing/>
              <w:rPr>
                <w:lang w:val="cs-CZ"/>
              </w:rPr>
            </w:pPr>
            <w:r w:rsidRPr="003438C9">
              <w:rPr>
                <w:lang w:val="cs-CZ"/>
              </w:rPr>
              <w:t>Komiksy pro děti ve věku od 8 do 12 let</w:t>
            </w:r>
          </w:p>
        </w:tc>
        <w:tc>
          <w:tcPr>
            <w:tcW w:w="4678" w:type="dxa"/>
          </w:tcPr>
          <w:p w14:paraId="360B5510" w14:textId="77777777" w:rsidR="00D172AA" w:rsidRPr="003438C9" w:rsidRDefault="00D172AA" w:rsidP="00D172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Lektor předá účastníkům dva následující komiksy:</w:t>
            </w:r>
          </w:p>
          <w:p w14:paraId="6BCB0A2C" w14:textId="77777777" w:rsidR="00767A36" w:rsidRPr="003438C9" w:rsidRDefault="00767A36" w:rsidP="00A45126">
            <w:pPr>
              <w:pStyle w:val="Odstavecseseznamem"/>
              <w:numPr>
                <w:ilvl w:val="0"/>
                <w:numId w:val="48"/>
              </w:numPr>
              <w:ind w:left="454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Závislost na videohrách – kolik je příliš mnoho</w:t>
            </w:r>
          </w:p>
          <w:p w14:paraId="67521F23" w14:textId="77777777" w:rsidR="00767A36" w:rsidRPr="003438C9" w:rsidRDefault="00767A36" w:rsidP="00A45126">
            <w:pPr>
              <w:pStyle w:val="Odstavecseseznamem"/>
              <w:numPr>
                <w:ilvl w:val="0"/>
                <w:numId w:val="48"/>
              </w:numPr>
              <w:ind w:left="454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Cizinec Nebezpečí</w:t>
            </w:r>
          </w:p>
          <w:p w14:paraId="548163F2" w14:textId="77777777" w:rsidR="00D172AA" w:rsidRPr="003438C9" w:rsidRDefault="00D172AA" w:rsidP="00D172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</w:p>
          <w:p w14:paraId="02E419C7" w14:textId="77777777" w:rsidR="00730107" w:rsidRPr="003438C9" w:rsidRDefault="00D172AA" w:rsidP="00D172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 xml:space="preserve"> Účastníci je čtou a diskutují o nich.</w:t>
            </w:r>
          </w:p>
          <w:p w14:paraId="03BD9920" w14:textId="77777777" w:rsidR="00077C34" w:rsidRPr="003438C9" w:rsidRDefault="00077C34" w:rsidP="00D172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</w:p>
          <w:p w14:paraId="1BA80C17" w14:textId="77777777" w:rsidR="00077C34" w:rsidRPr="003438C9" w:rsidRDefault="00077C34" w:rsidP="00D172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Lektor následně představí všech 12 témat, která pokrývají komiksy určené pro děti.</w:t>
            </w:r>
          </w:p>
        </w:tc>
        <w:tc>
          <w:tcPr>
            <w:tcW w:w="851" w:type="dxa"/>
          </w:tcPr>
          <w:p w14:paraId="18E47FF4" w14:textId="77777777" w:rsidR="00A55468" w:rsidRPr="003438C9" w:rsidRDefault="00767A36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30 min</w:t>
            </w:r>
          </w:p>
        </w:tc>
        <w:tc>
          <w:tcPr>
            <w:tcW w:w="1417" w:type="dxa"/>
          </w:tcPr>
          <w:p w14:paraId="110D6150" w14:textId="77777777" w:rsidR="00A55468" w:rsidRPr="003438C9" w:rsidRDefault="005D50D1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Počítač, projektor; Dva komiksy;</w:t>
            </w:r>
          </w:p>
        </w:tc>
        <w:tc>
          <w:tcPr>
            <w:tcW w:w="992" w:type="dxa"/>
          </w:tcPr>
          <w:p w14:paraId="495AF598" w14:textId="77777777" w:rsidR="00A55468" w:rsidRPr="003438C9" w:rsidRDefault="00730107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7</w:t>
            </w:r>
          </w:p>
        </w:tc>
        <w:tc>
          <w:tcPr>
            <w:tcW w:w="851" w:type="dxa"/>
          </w:tcPr>
          <w:p w14:paraId="418C9AE7" w14:textId="77777777" w:rsidR="00A55468" w:rsidRPr="003438C9" w:rsidRDefault="00880ED0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N/A</w:t>
            </w:r>
          </w:p>
        </w:tc>
        <w:tc>
          <w:tcPr>
            <w:tcW w:w="2835" w:type="dxa"/>
          </w:tcPr>
          <w:p w14:paraId="4A1F676F" w14:textId="77777777" w:rsidR="000E4011" w:rsidRPr="003438C9" w:rsidRDefault="000E4011" w:rsidP="00BC17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textovodkaz"/>
                <w:color w:val="auto"/>
                <w:u w:val="none"/>
                <w:lang w:val="cs-CZ"/>
              </w:rPr>
            </w:pPr>
          </w:p>
          <w:p w14:paraId="31CFED29" w14:textId="77777777" w:rsidR="00767A36" w:rsidRPr="003438C9" w:rsidRDefault="00767A36" w:rsidP="00767A3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textovodkaz"/>
                <w:color w:val="auto"/>
                <w:u w:val="none"/>
                <w:lang w:val="cs-CZ"/>
              </w:rPr>
            </w:pPr>
            <w:r w:rsidRPr="003438C9">
              <w:rPr>
                <w:rStyle w:val="Hypertextovodkaz"/>
                <w:color w:val="auto"/>
                <w:u w:val="none"/>
                <w:lang w:val="cs-CZ"/>
              </w:rPr>
              <w:t>Sada nástrojů pro rodinné učení na webových stránkách projektu WOWSA:</w:t>
            </w:r>
          </w:p>
          <w:p w14:paraId="10C9FD96" w14:textId="77777777" w:rsidR="00767A36" w:rsidRPr="003438C9" w:rsidRDefault="00767A36" w:rsidP="00767A3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textovodkaz"/>
                <w:color w:val="auto"/>
                <w:u w:val="none"/>
                <w:lang w:val="cs-CZ"/>
              </w:rPr>
            </w:pPr>
          </w:p>
          <w:p w14:paraId="3012261B" w14:textId="77777777" w:rsidR="00B30823" w:rsidRPr="003438C9" w:rsidRDefault="001B55F9" w:rsidP="00767A3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textovodkaz"/>
                <w:color w:val="auto"/>
                <w:u w:val="none"/>
                <w:lang w:val="cs-CZ"/>
              </w:rPr>
            </w:pPr>
            <w:hyperlink r:id="rId13" w:history="1">
              <w:r w:rsidR="00767A36" w:rsidRPr="003438C9">
                <w:rPr>
                  <w:rStyle w:val="Hypertextovodkaz"/>
                  <w:lang w:val="cs-CZ"/>
                </w:rPr>
                <w:t>www.wowsa.eu</w:t>
              </w:r>
            </w:hyperlink>
          </w:p>
          <w:p w14:paraId="434C9FA4" w14:textId="77777777" w:rsidR="00767A36" w:rsidRPr="003438C9" w:rsidRDefault="00767A36" w:rsidP="00767A3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</w:p>
        </w:tc>
      </w:tr>
      <w:bookmarkEnd w:id="5"/>
      <w:tr w:rsidR="00A55468" w:rsidRPr="003438C9" w14:paraId="7570C3DE" w14:textId="77777777" w:rsidTr="00361DF8">
        <w:trPr>
          <w:trHeight w:val="2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1118B768" w14:textId="77777777" w:rsidR="00767A36" w:rsidRPr="003438C9" w:rsidRDefault="00767A36" w:rsidP="00767A36">
            <w:pPr>
              <w:spacing w:after="160" w:line="276" w:lineRule="auto"/>
              <w:contextualSpacing/>
              <w:rPr>
                <w:lang w:val="cs-CZ"/>
              </w:rPr>
            </w:pPr>
            <w:r w:rsidRPr="003438C9">
              <w:rPr>
                <w:lang w:val="cs-CZ"/>
              </w:rPr>
              <w:lastRenderedPageBreak/>
              <w:t>Aktivita 5:</w:t>
            </w:r>
          </w:p>
          <w:p w14:paraId="7C40C7DA" w14:textId="77777777" w:rsidR="00316C24" w:rsidRPr="003438C9" w:rsidRDefault="00077C34" w:rsidP="00767A36">
            <w:pPr>
              <w:spacing w:after="160" w:line="276" w:lineRule="auto"/>
              <w:contextualSpacing/>
              <w:rPr>
                <w:b w:val="0"/>
                <w:bCs w:val="0"/>
                <w:lang w:val="cs-CZ"/>
              </w:rPr>
            </w:pPr>
            <w:r w:rsidRPr="003438C9">
              <w:rPr>
                <w:lang w:val="cs-CZ"/>
              </w:rPr>
              <w:t>Praktické tipy pro použití komiksů při rodinném učení</w:t>
            </w:r>
          </w:p>
        </w:tc>
        <w:tc>
          <w:tcPr>
            <w:tcW w:w="4678" w:type="dxa"/>
          </w:tcPr>
          <w:p w14:paraId="5C3FE370" w14:textId="77777777" w:rsidR="00316C24" w:rsidRPr="003438C9" w:rsidRDefault="00FE3F05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Lektor předkládá praktická doporučení týkající se používání komiksů v rodinném učení dětí ve věku 8 až 12 let.</w:t>
            </w:r>
          </w:p>
          <w:p w14:paraId="1A053999" w14:textId="77777777" w:rsidR="00FE3F05" w:rsidRPr="003438C9" w:rsidRDefault="00FE3F05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</w:p>
          <w:p w14:paraId="557F6A5D" w14:textId="752E6F20" w:rsidR="00FE3F05" w:rsidRPr="003438C9" w:rsidRDefault="00FE3F05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 xml:space="preserve">Rodiče si vyměňují praktické zkušenosti ohledně zvyšování digitální gramotnosti dětí. Tuto </w:t>
            </w:r>
            <w:proofErr w:type="gramStart"/>
            <w:r w:rsidRPr="003438C9">
              <w:rPr>
                <w:lang w:val="cs-CZ"/>
              </w:rPr>
              <w:t>diskuzi</w:t>
            </w:r>
            <w:proofErr w:type="gramEnd"/>
            <w:r w:rsidRPr="003438C9">
              <w:rPr>
                <w:lang w:val="cs-CZ"/>
              </w:rPr>
              <w:t xml:space="preserve"> usnadní položením následujících otázek:</w:t>
            </w:r>
          </w:p>
          <w:p w14:paraId="14204C14" w14:textId="77777777" w:rsidR="00A45126" w:rsidRPr="003438C9" w:rsidRDefault="00A45126" w:rsidP="00A45126">
            <w:pPr>
              <w:pStyle w:val="Odstavecseseznamem"/>
              <w:numPr>
                <w:ilvl w:val="0"/>
                <w:numId w:val="49"/>
              </w:numPr>
              <w:ind w:left="454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Co se vám osvědčuje při výchově vašich dětí?</w:t>
            </w:r>
          </w:p>
          <w:p w14:paraId="36134A06" w14:textId="116A1C22" w:rsidR="00A45126" w:rsidRPr="003438C9" w:rsidRDefault="00A45126" w:rsidP="00A45126">
            <w:pPr>
              <w:pStyle w:val="Odstavecseseznamem"/>
              <w:numPr>
                <w:ilvl w:val="0"/>
                <w:numId w:val="49"/>
              </w:numPr>
              <w:ind w:left="454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Jaké osvědčené postupy byste doporučil</w:t>
            </w:r>
            <w:r w:rsidR="006549A3">
              <w:rPr>
                <w:lang w:val="cs-CZ"/>
              </w:rPr>
              <w:t>i</w:t>
            </w:r>
            <w:r w:rsidRPr="003438C9">
              <w:rPr>
                <w:lang w:val="cs-CZ"/>
              </w:rPr>
              <w:t xml:space="preserve"> ostatním rodičům?</w:t>
            </w:r>
          </w:p>
          <w:p w14:paraId="1D0B88D8" w14:textId="77777777" w:rsidR="00A45126" w:rsidRPr="003438C9" w:rsidRDefault="00A45126" w:rsidP="00A45126">
            <w:pPr>
              <w:pStyle w:val="Odstavecseseznamem"/>
              <w:numPr>
                <w:ilvl w:val="0"/>
                <w:numId w:val="49"/>
              </w:numPr>
              <w:ind w:left="454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Která témata digitální gramotnosti jsou pro děti nejužitečnější?</w:t>
            </w:r>
          </w:p>
          <w:p w14:paraId="5E8D96F1" w14:textId="77777777" w:rsidR="00A45126" w:rsidRPr="003438C9" w:rsidRDefault="00A45126" w:rsidP="00A45126">
            <w:pPr>
              <w:pStyle w:val="Odstavecseseznamem"/>
              <w:numPr>
                <w:ilvl w:val="0"/>
                <w:numId w:val="49"/>
              </w:numPr>
              <w:ind w:left="454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Jaké vzdělávací aktivity preferují vaše děti?</w:t>
            </w:r>
          </w:p>
          <w:p w14:paraId="78E47889" w14:textId="77777777" w:rsidR="00FE3F05" w:rsidRPr="003438C9" w:rsidRDefault="00A45126" w:rsidP="00A45126">
            <w:pPr>
              <w:pStyle w:val="Odstavecseseznamem"/>
              <w:numPr>
                <w:ilvl w:val="0"/>
                <w:numId w:val="49"/>
              </w:numPr>
              <w:ind w:left="454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Jaké jsou podle vás přednosti a přednosti komiksu?</w:t>
            </w:r>
          </w:p>
          <w:p w14:paraId="6FF10991" w14:textId="77777777" w:rsidR="00FE3F05" w:rsidRPr="003438C9" w:rsidRDefault="00FE3F05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</w:p>
        </w:tc>
        <w:tc>
          <w:tcPr>
            <w:tcW w:w="851" w:type="dxa"/>
          </w:tcPr>
          <w:p w14:paraId="0D08EBCD" w14:textId="77777777" w:rsidR="00A55468" w:rsidRPr="003438C9" w:rsidRDefault="00F82377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50 min</w:t>
            </w:r>
          </w:p>
        </w:tc>
        <w:tc>
          <w:tcPr>
            <w:tcW w:w="1417" w:type="dxa"/>
          </w:tcPr>
          <w:p w14:paraId="2A4ACF25" w14:textId="77777777" w:rsidR="00A55468" w:rsidRPr="003438C9" w:rsidRDefault="005D50D1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Počítač, projektor;</w:t>
            </w:r>
          </w:p>
        </w:tc>
        <w:tc>
          <w:tcPr>
            <w:tcW w:w="992" w:type="dxa"/>
          </w:tcPr>
          <w:p w14:paraId="12F996B6" w14:textId="77777777" w:rsidR="00A55468" w:rsidRPr="003438C9" w:rsidRDefault="005E7255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8</w:t>
            </w:r>
          </w:p>
        </w:tc>
        <w:tc>
          <w:tcPr>
            <w:tcW w:w="851" w:type="dxa"/>
          </w:tcPr>
          <w:p w14:paraId="0C17768C" w14:textId="77777777" w:rsidR="00A55468" w:rsidRPr="003438C9" w:rsidRDefault="00DB0AEE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N/A</w:t>
            </w:r>
          </w:p>
        </w:tc>
        <w:tc>
          <w:tcPr>
            <w:tcW w:w="2835" w:type="dxa"/>
          </w:tcPr>
          <w:p w14:paraId="7B2B95B3" w14:textId="77777777" w:rsidR="00D74A89" w:rsidRPr="003438C9" w:rsidRDefault="00D74A89" w:rsidP="00D74A8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textovodkaz"/>
                <w:color w:val="auto"/>
                <w:u w:val="none"/>
                <w:lang w:val="cs-CZ"/>
              </w:rPr>
            </w:pPr>
          </w:p>
          <w:p w14:paraId="521AE0BF" w14:textId="77777777" w:rsidR="00D74A89" w:rsidRPr="003438C9" w:rsidRDefault="00D74A89" w:rsidP="00D74A8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textovodkaz"/>
                <w:color w:val="auto"/>
                <w:u w:val="none"/>
                <w:lang w:val="cs-CZ"/>
              </w:rPr>
            </w:pPr>
            <w:r w:rsidRPr="003438C9">
              <w:rPr>
                <w:rStyle w:val="Hypertextovodkaz"/>
                <w:color w:val="auto"/>
                <w:u w:val="none"/>
                <w:lang w:val="cs-CZ"/>
              </w:rPr>
              <w:t>Sada nástrojů pro rodinné učení na webových stránkách projektu WOWSA:</w:t>
            </w:r>
          </w:p>
          <w:p w14:paraId="6C2CEECD" w14:textId="77777777" w:rsidR="00D74A89" w:rsidRPr="003438C9" w:rsidRDefault="00D74A89" w:rsidP="00D74A8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textovodkaz"/>
                <w:color w:val="auto"/>
                <w:u w:val="none"/>
                <w:lang w:val="cs-CZ"/>
              </w:rPr>
            </w:pPr>
          </w:p>
          <w:p w14:paraId="12D23280" w14:textId="77777777" w:rsidR="00D74A89" w:rsidRPr="003438C9" w:rsidRDefault="001B55F9" w:rsidP="00D74A8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textovodkaz"/>
                <w:color w:val="auto"/>
                <w:u w:val="none"/>
                <w:lang w:val="cs-CZ"/>
              </w:rPr>
            </w:pPr>
            <w:hyperlink r:id="rId14" w:history="1">
              <w:r w:rsidR="00D74A89" w:rsidRPr="003438C9">
                <w:rPr>
                  <w:rStyle w:val="Hypertextovodkaz"/>
                  <w:lang w:val="cs-CZ"/>
                </w:rPr>
                <w:t>www.wowsa.eu</w:t>
              </w:r>
            </w:hyperlink>
          </w:p>
          <w:p w14:paraId="24E80E13" w14:textId="77777777" w:rsidR="00A55468" w:rsidRPr="003438C9" w:rsidRDefault="000E4011" w:rsidP="00D74A89">
            <w:pPr>
              <w:pStyle w:val="Odstavecseseznamem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 xml:space="preserve"> </w:t>
            </w:r>
          </w:p>
        </w:tc>
      </w:tr>
      <w:tr w:rsidR="001028E4" w:rsidRPr="003438C9" w14:paraId="23E594A0" w14:textId="77777777" w:rsidTr="00361DF8">
        <w:trPr>
          <w:trHeight w:val="1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02171B1B" w14:textId="77777777" w:rsidR="00244281" w:rsidRPr="003438C9" w:rsidRDefault="00244281" w:rsidP="00244281">
            <w:pPr>
              <w:spacing w:after="160" w:line="276" w:lineRule="auto"/>
              <w:contextualSpacing/>
              <w:rPr>
                <w:lang w:val="cs-CZ"/>
              </w:rPr>
            </w:pPr>
            <w:r w:rsidRPr="003438C9">
              <w:rPr>
                <w:lang w:val="cs-CZ"/>
              </w:rPr>
              <w:t>Aktivita 6:</w:t>
            </w:r>
          </w:p>
          <w:p w14:paraId="4B778D3C" w14:textId="77777777" w:rsidR="001028E4" w:rsidRPr="003438C9" w:rsidRDefault="00244281" w:rsidP="00244281">
            <w:pPr>
              <w:spacing w:after="160" w:line="276" w:lineRule="auto"/>
              <w:contextualSpacing/>
              <w:rPr>
                <w:lang w:val="cs-CZ"/>
              </w:rPr>
            </w:pPr>
            <w:r w:rsidRPr="003438C9">
              <w:rPr>
                <w:lang w:val="cs-CZ"/>
              </w:rPr>
              <w:t>Využití komiksových stripů WOWSA v rodinném učení</w:t>
            </w:r>
          </w:p>
        </w:tc>
        <w:tc>
          <w:tcPr>
            <w:tcW w:w="4678" w:type="dxa"/>
          </w:tcPr>
          <w:p w14:paraId="44721A01" w14:textId="0E9207FC" w:rsidR="001028E4" w:rsidRPr="003438C9" w:rsidRDefault="00BC4009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 xml:space="preserve">Lektor žádá účastníky, aby bez pomoci našli </w:t>
            </w:r>
            <w:r w:rsidR="006549A3">
              <w:rPr>
                <w:lang w:val="cs-CZ"/>
              </w:rPr>
              <w:t>komiksy</w:t>
            </w:r>
            <w:r w:rsidRPr="003438C9">
              <w:rPr>
                <w:lang w:val="cs-CZ"/>
              </w:rPr>
              <w:t xml:space="preserve"> WOWSA na internetu pomocí svých počítačů nebo mobilních telefonů. Jejich úkolem je podívat se na všech 12 komiksů a vybrat dva komiksy, které použijí při výchově svých dětí. Lektor poté požádá některé účastníky, aby ukázali, které komiksy si vybrali, a vysvětlili, jak je plánují použít při rodinném učení.</w:t>
            </w:r>
          </w:p>
        </w:tc>
        <w:tc>
          <w:tcPr>
            <w:tcW w:w="851" w:type="dxa"/>
          </w:tcPr>
          <w:p w14:paraId="685C75B9" w14:textId="77777777" w:rsidR="001028E4" w:rsidRPr="003438C9" w:rsidRDefault="001028E4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</w:p>
          <w:p w14:paraId="3E1D207C" w14:textId="77777777" w:rsidR="0082261B" w:rsidRPr="003438C9" w:rsidRDefault="006E157A" w:rsidP="008226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30 min</w:t>
            </w:r>
          </w:p>
        </w:tc>
        <w:tc>
          <w:tcPr>
            <w:tcW w:w="1417" w:type="dxa"/>
          </w:tcPr>
          <w:p w14:paraId="7E740C8F" w14:textId="77777777" w:rsidR="001028E4" w:rsidRPr="003438C9" w:rsidRDefault="005D50D1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Počítač, projektor;</w:t>
            </w:r>
          </w:p>
        </w:tc>
        <w:tc>
          <w:tcPr>
            <w:tcW w:w="992" w:type="dxa"/>
          </w:tcPr>
          <w:p w14:paraId="4512D025" w14:textId="77777777" w:rsidR="001028E4" w:rsidRPr="003438C9" w:rsidRDefault="005E7255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9</w:t>
            </w:r>
          </w:p>
        </w:tc>
        <w:tc>
          <w:tcPr>
            <w:tcW w:w="851" w:type="dxa"/>
          </w:tcPr>
          <w:p w14:paraId="7DC80191" w14:textId="77777777" w:rsidR="001028E4" w:rsidRPr="003438C9" w:rsidRDefault="00DB0AEE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N/A</w:t>
            </w:r>
          </w:p>
        </w:tc>
        <w:tc>
          <w:tcPr>
            <w:tcW w:w="2835" w:type="dxa"/>
          </w:tcPr>
          <w:p w14:paraId="7CF1079E" w14:textId="77777777" w:rsidR="00D74A89" w:rsidRPr="003438C9" w:rsidRDefault="00D74A89" w:rsidP="00D74A8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textovodkaz"/>
                <w:color w:val="auto"/>
                <w:u w:val="none"/>
                <w:lang w:val="cs-CZ"/>
              </w:rPr>
            </w:pPr>
          </w:p>
          <w:p w14:paraId="45BE20A0" w14:textId="77777777" w:rsidR="00D74A89" w:rsidRPr="003438C9" w:rsidRDefault="00D74A89" w:rsidP="00D74A8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textovodkaz"/>
                <w:color w:val="auto"/>
                <w:u w:val="none"/>
                <w:lang w:val="cs-CZ"/>
              </w:rPr>
            </w:pPr>
            <w:r w:rsidRPr="003438C9">
              <w:rPr>
                <w:rStyle w:val="Hypertextovodkaz"/>
                <w:color w:val="auto"/>
                <w:u w:val="none"/>
                <w:lang w:val="cs-CZ"/>
              </w:rPr>
              <w:t>Sada nástrojů pro rodinné učení na webových stránkách projektu WOWSA:</w:t>
            </w:r>
          </w:p>
          <w:p w14:paraId="29F66714" w14:textId="77777777" w:rsidR="00D74A89" w:rsidRPr="003438C9" w:rsidRDefault="00D74A89" w:rsidP="00D74A8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textovodkaz"/>
                <w:color w:val="auto"/>
                <w:u w:val="none"/>
                <w:lang w:val="cs-CZ"/>
              </w:rPr>
            </w:pPr>
          </w:p>
          <w:p w14:paraId="6CDD32A5" w14:textId="77777777" w:rsidR="00D74A89" w:rsidRPr="003438C9" w:rsidRDefault="001B55F9" w:rsidP="00D74A8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textovodkaz"/>
                <w:color w:val="auto"/>
                <w:u w:val="none"/>
                <w:lang w:val="cs-CZ"/>
              </w:rPr>
            </w:pPr>
            <w:hyperlink r:id="rId15" w:history="1">
              <w:r w:rsidR="00D74A89" w:rsidRPr="003438C9">
                <w:rPr>
                  <w:rStyle w:val="Hypertextovodkaz"/>
                  <w:lang w:val="cs-CZ"/>
                </w:rPr>
                <w:t>www.wowsa.eu</w:t>
              </w:r>
            </w:hyperlink>
          </w:p>
          <w:p w14:paraId="7CECCF9C" w14:textId="77777777" w:rsidR="001028E4" w:rsidRPr="003438C9" w:rsidRDefault="001028E4" w:rsidP="00D74A89">
            <w:pPr>
              <w:pStyle w:val="Odstavecseseznamem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</w:p>
        </w:tc>
      </w:tr>
      <w:tr w:rsidR="00361DF8" w:rsidRPr="003438C9" w14:paraId="0F6CCDEA" w14:textId="77777777" w:rsidTr="00361DF8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398388D4" w14:textId="77777777" w:rsidR="00D74A89" w:rsidRPr="003438C9" w:rsidRDefault="00D74A89" w:rsidP="00C67E2A">
            <w:pPr>
              <w:spacing w:after="160" w:line="276" w:lineRule="auto"/>
              <w:contextualSpacing/>
              <w:rPr>
                <w:lang w:val="cs-CZ"/>
              </w:rPr>
            </w:pPr>
            <w:r w:rsidRPr="003438C9">
              <w:rPr>
                <w:lang w:val="cs-CZ"/>
              </w:rPr>
              <w:t>Aktivita 7:</w:t>
            </w:r>
          </w:p>
          <w:p w14:paraId="06250A88" w14:textId="77777777" w:rsidR="00D74A89" w:rsidRPr="003438C9" w:rsidRDefault="00D74A89" w:rsidP="00C67E2A">
            <w:pPr>
              <w:spacing w:after="160" w:line="276" w:lineRule="auto"/>
              <w:contextualSpacing/>
              <w:rPr>
                <w:lang w:val="cs-CZ"/>
              </w:rPr>
            </w:pPr>
            <w:r w:rsidRPr="003438C9">
              <w:rPr>
                <w:lang w:val="cs-CZ"/>
              </w:rPr>
              <w:lastRenderedPageBreak/>
              <w:t xml:space="preserve">Interaktivní digitální časopisy pro teenagery a mladé dospělé studenty ve věku od 13 do 20 let </w:t>
            </w:r>
          </w:p>
        </w:tc>
        <w:tc>
          <w:tcPr>
            <w:tcW w:w="4678" w:type="dxa"/>
          </w:tcPr>
          <w:p w14:paraId="5611AAE4" w14:textId="77777777" w:rsidR="00D74A89" w:rsidRPr="003438C9" w:rsidRDefault="00D74A89" w:rsidP="00C67E2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lastRenderedPageBreak/>
              <w:t>Lektor ukazuje účastníkům následující interaktivní digitální časopis:</w:t>
            </w:r>
          </w:p>
          <w:p w14:paraId="7ED5E276" w14:textId="77777777" w:rsidR="00D74A89" w:rsidRPr="003438C9" w:rsidRDefault="002E426F" w:rsidP="00D74A89">
            <w:pPr>
              <w:pStyle w:val="Odstavecseseznamem"/>
              <w:numPr>
                <w:ilvl w:val="0"/>
                <w:numId w:val="48"/>
              </w:numPr>
              <w:ind w:left="454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lastRenderedPageBreak/>
              <w:t>Digitální stopa a identita</w:t>
            </w:r>
          </w:p>
          <w:p w14:paraId="6E5DCFCF" w14:textId="77777777" w:rsidR="00D74A89" w:rsidRPr="003438C9" w:rsidRDefault="00D74A89" w:rsidP="00C67E2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</w:p>
          <w:p w14:paraId="1FFA3DA6" w14:textId="77777777" w:rsidR="00D74A89" w:rsidRPr="003438C9" w:rsidRDefault="00D74A89" w:rsidP="00C67E2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 xml:space="preserve"> Účastníci o tom diskutují.</w:t>
            </w:r>
          </w:p>
          <w:p w14:paraId="5E1BD01C" w14:textId="77777777" w:rsidR="00D74A89" w:rsidRPr="003438C9" w:rsidRDefault="00D74A89" w:rsidP="00C67E2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</w:p>
          <w:p w14:paraId="6C0BB4F6" w14:textId="77777777" w:rsidR="00D74A89" w:rsidRPr="003438C9" w:rsidRDefault="00D74A89" w:rsidP="00C67E2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Lektor poté představí všech 5 témat, která pokrývají interaktivní digitální časopisy určené pro teenagery a mladé dospělé.</w:t>
            </w:r>
          </w:p>
        </w:tc>
        <w:tc>
          <w:tcPr>
            <w:tcW w:w="851" w:type="dxa"/>
          </w:tcPr>
          <w:p w14:paraId="182A25B3" w14:textId="77777777" w:rsidR="00D74A89" w:rsidRPr="003438C9" w:rsidRDefault="00D74A89" w:rsidP="00C67E2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lastRenderedPageBreak/>
              <w:t>30 min</w:t>
            </w:r>
          </w:p>
        </w:tc>
        <w:tc>
          <w:tcPr>
            <w:tcW w:w="1417" w:type="dxa"/>
          </w:tcPr>
          <w:p w14:paraId="23F4FFE6" w14:textId="77777777" w:rsidR="00D74A89" w:rsidRPr="003438C9" w:rsidRDefault="00D74A89" w:rsidP="00C67E2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 xml:space="preserve">Počítač, projektor; </w:t>
            </w:r>
          </w:p>
        </w:tc>
        <w:tc>
          <w:tcPr>
            <w:tcW w:w="992" w:type="dxa"/>
          </w:tcPr>
          <w:p w14:paraId="0909D30E" w14:textId="77777777" w:rsidR="00D74A89" w:rsidRPr="003438C9" w:rsidRDefault="0085333E" w:rsidP="00C67E2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10,11</w:t>
            </w:r>
          </w:p>
        </w:tc>
        <w:tc>
          <w:tcPr>
            <w:tcW w:w="851" w:type="dxa"/>
          </w:tcPr>
          <w:p w14:paraId="58F271E9" w14:textId="77777777" w:rsidR="00D74A89" w:rsidRPr="003438C9" w:rsidRDefault="00D74A89" w:rsidP="00C67E2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N/A</w:t>
            </w:r>
          </w:p>
        </w:tc>
        <w:tc>
          <w:tcPr>
            <w:tcW w:w="2835" w:type="dxa"/>
          </w:tcPr>
          <w:p w14:paraId="6808EFD4" w14:textId="77777777" w:rsidR="00D74A89" w:rsidRPr="003438C9" w:rsidRDefault="00D74A89" w:rsidP="00C67E2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textovodkaz"/>
                <w:color w:val="auto"/>
                <w:u w:val="none"/>
                <w:lang w:val="cs-CZ"/>
              </w:rPr>
            </w:pPr>
          </w:p>
          <w:p w14:paraId="39E57F58" w14:textId="77777777" w:rsidR="00D74A89" w:rsidRPr="003438C9" w:rsidRDefault="00D74A89" w:rsidP="00C67E2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textovodkaz"/>
                <w:color w:val="auto"/>
                <w:u w:val="none"/>
                <w:lang w:val="cs-CZ"/>
              </w:rPr>
            </w:pPr>
            <w:r w:rsidRPr="003438C9">
              <w:rPr>
                <w:rStyle w:val="Hypertextovodkaz"/>
                <w:color w:val="auto"/>
                <w:u w:val="none"/>
                <w:lang w:val="cs-CZ"/>
              </w:rPr>
              <w:lastRenderedPageBreak/>
              <w:t>Sada nástrojů pro rodinné učení na webových stránkách projektu WOWSA:</w:t>
            </w:r>
          </w:p>
          <w:p w14:paraId="345318F4" w14:textId="77777777" w:rsidR="00D74A89" w:rsidRPr="003438C9" w:rsidRDefault="00D74A89" w:rsidP="00C67E2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textovodkaz"/>
                <w:color w:val="auto"/>
                <w:u w:val="none"/>
                <w:lang w:val="cs-CZ"/>
              </w:rPr>
            </w:pPr>
          </w:p>
          <w:p w14:paraId="72F11524" w14:textId="77777777" w:rsidR="00D74A89" w:rsidRPr="003438C9" w:rsidRDefault="001B55F9" w:rsidP="00C67E2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textovodkaz"/>
                <w:color w:val="auto"/>
                <w:u w:val="none"/>
                <w:lang w:val="cs-CZ"/>
              </w:rPr>
            </w:pPr>
            <w:hyperlink r:id="rId16" w:history="1">
              <w:r w:rsidR="00D74A89" w:rsidRPr="003438C9">
                <w:rPr>
                  <w:rStyle w:val="Hypertextovodkaz"/>
                  <w:lang w:val="cs-CZ"/>
                </w:rPr>
                <w:t>www.wowsa.eu</w:t>
              </w:r>
            </w:hyperlink>
          </w:p>
          <w:p w14:paraId="25C4F161" w14:textId="77777777" w:rsidR="00D74A89" w:rsidRPr="003438C9" w:rsidRDefault="00D74A89" w:rsidP="00C67E2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</w:p>
        </w:tc>
      </w:tr>
      <w:tr w:rsidR="000E4011" w:rsidRPr="003438C9" w14:paraId="099C2D11" w14:textId="77777777" w:rsidTr="00361DF8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5C243BE9" w14:textId="77777777" w:rsidR="000E4011" w:rsidRPr="003438C9" w:rsidRDefault="00F82377" w:rsidP="004B0399">
            <w:pPr>
              <w:spacing w:after="160" w:line="276" w:lineRule="auto"/>
              <w:contextualSpacing/>
              <w:rPr>
                <w:bCs w:val="0"/>
                <w:lang w:val="cs-CZ"/>
              </w:rPr>
            </w:pPr>
            <w:r w:rsidRPr="003438C9">
              <w:rPr>
                <w:bCs w:val="0"/>
                <w:lang w:val="cs-CZ"/>
              </w:rPr>
              <w:lastRenderedPageBreak/>
              <w:t xml:space="preserve">Závěr workshopu </w:t>
            </w:r>
          </w:p>
        </w:tc>
        <w:tc>
          <w:tcPr>
            <w:tcW w:w="4678" w:type="dxa"/>
          </w:tcPr>
          <w:p w14:paraId="751B326F" w14:textId="2AEEA960" w:rsidR="000E4011" w:rsidRPr="003438C9" w:rsidRDefault="006549A3" w:rsidP="00524C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>
              <w:rPr>
                <w:lang w:val="cs-CZ"/>
              </w:rPr>
              <w:t>Lektor</w:t>
            </w:r>
            <w:r w:rsidR="006E157A" w:rsidRPr="003438C9">
              <w:rPr>
                <w:lang w:val="cs-CZ"/>
              </w:rPr>
              <w:t xml:space="preserve"> workshop </w:t>
            </w:r>
            <w:proofErr w:type="gramStart"/>
            <w:r w:rsidR="006E157A" w:rsidRPr="003438C9">
              <w:rPr>
                <w:lang w:val="cs-CZ"/>
              </w:rPr>
              <w:t>ukončí</w:t>
            </w:r>
            <w:proofErr w:type="gramEnd"/>
            <w:r w:rsidR="006E157A" w:rsidRPr="003438C9">
              <w:rPr>
                <w:lang w:val="cs-CZ"/>
              </w:rPr>
              <w:t xml:space="preserve"> a pozve účastníky na další workshop.</w:t>
            </w:r>
          </w:p>
        </w:tc>
        <w:tc>
          <w:tcPr>
            <w:tcW w:w="851" w:type="dxa"/>
          </w:tcPr>
          <w:p w14:paraId="2F6AAF88" w14:textId="77777777" w:rsidR="000E4011" w:rsidRPr="003438C9" w:rsidRDefault="006E157A" w:rsidP="004B039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5 minut</w:t>
            </w:r>
          </w:p>
        </w:tc>
        <w:tc>
          <w:tcPr>
            <w:tcW w:w="1417" w:type="dxa"/>
          </w:tcPr>
          <w:p w14:paraId="2ADCBAC4" w14:textId="77777777" w:rsidR="000E4011" w:rsidRPr="003438C9" w:rsidRDefault="000E4011" w:rsidP="004B039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</w:p>
        </w:tc>
        <w:tc>
          <w:tcPr>
            <w:tcW w:w="992" w:type="dxa"/>
          </w:tcPr>
          <w:p w14:paraId="70F5BA2E" w14:textId="77777777" w:rsidR="000E4011" w:rsidRPr="003438C9" w:rsidRDefault="00056016" w:rsidP="004B039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12</w:t>
            </w:r>
          </w:p>
        </w:tc>
        <w:tc>
          <w:tcPr>
            <w:tcW w:w="851" w:type="dxa"/>
          </w:tcPr>
          <w:p w14:paraId="1DF473C5" w14:textId="77777777" w:rsidR="000E4011" w:rsidRPr="003438C9" w:rsidRDefault="00DB0AEE" w:rsidP="004B039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  <w:r w:rsidRPr="003438C9">
              <w:rPr>
                <w:lang w:val="cs-CZ"/>
              </w:rPr>
              <w:t>N/A</w:t>
            </w:r>
          </w:p>
        </w:tc>
        <w:tc>
          <w:tcPr>
            <w:tcW w:w="2835" w:type="dxa"/>
          </w:tcPr>
          <w:p w14:paraId="460A0630" w14:textId="77777777" w:rsidR="000E4011" w:rsidRPr="003438C9" w:rsidRDefault="000E4011" w:rsidP="004B039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s-CZ"/>
              </w:rPr>
            </w:pPr>
          </w:p>
        </w:tc>
      </w:tr>
    </w:tbl>
    <w:p w14:paraId="47799F8B" w14:textId="77777777" w:rsidR="00512526" w:rsidRDefault="002C36C3" w:rsidP="002C36C3">
      <w:pPr>
        <w:jc w:val="both"/>
        <w:rPr>
          <w:b/>
          <w:bCs/>
        </w:rPr>
        <w:sectPr w:rsidR="00512526" w:rsidSect="00512526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3438C9">
        <w:rPr>
          <w:b/>
          <w:bCs/>
          <w:lang w:val="cs-CZ"/>
        </w:rPr>
        <w:t>Celková doba trvání: 4 hodiny</w:t>
      </w:r>
    </w:p>
    <w:p w14:paraId="1FEA8472" w14:textId="77777777" w:rsidR="00C60E36" w:rsidRPr="00D727BF" w:rsidRDefault="002C36C3" w:rsidP="002C36C3">
      <w:pPr>
        <w:tabs>
          <w:tab w:val="left" w:pos="4752"/>
        </w:tabs>
        <w:rPr>
          <w:lang w:val="en-I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B46881A" wp14:editId="5BE04089">
            <wp:simplePos x="0" y="0"/>
            <wp:positionH relativeFrom="margin">
              <wp:posOffset>-899160</wp:posOffset>
            </wp:positionH>
            <wp:positionV relativeFrom="margin">
              <wp:posOffset>-960120</wp:posOffset>
            </wp:positionV>
            <wp:extent cx="7513320" cy="10771505"/>
            <wp:effectExtent l="0" t="0" r="0" b="0"/>
            <wp:wrapSquare wrapText="bothSides"/>
            <wp:docPr id="6" name="Picture 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map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77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0E36" w:rsidRPr="00D727BF" w:rsidSect="00512526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1FA52" w14:textId="77777777" w:rsidR="001B55F9" w:rsidRDefault="001B55F9" w:rsidP="00F364C3">
      <w:r>
        <w:separator/>
      </w:r>
    </w:p>
  </w:endnote>
  <w:endnote w:type="continuationSeparator" w:id="0">
    <w:p w14:paraId="5B3EABA8" w14:textId="77777777" w:rsidR="001B55F9" w:rsidRDefault="001B55F9" w:rsidP="00F36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tillium Web Light">
    <w:altName w:val="Cambria"/>
    <w:charset w:val="EE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AEABA" w14:textId="77777777" w:rsidR="005118D9" w:rsidRDefault="005118D9">
    <w:pPr>
      <w:pStyle w:val="Zpa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ABB6FA8" wp14:editId="73B75B97">
          <wp:simplePos x="0" y="0"/>
          <wp:positionH relativeFrom="margin">
            <wp:posOffset>-979170</wp:posOffset>
          </wp:positionH>
          <wp:positionV relativeFrom="margin">
            <wp:posOffset>8999855</wp:posOffset>
          </wp:positionV>
          <wp:extent cx="7745730" cy="817880"/>
          <wp:effectExtent l="0" t="0" r="1270" b="0"/>
          <wp:wrapSquare wrapText="bothSides"/>
          <wp:docPr id="9" name="Picture 9" descr="A picture containing building, bicy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building, bicy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5730" cy="817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33B77" w14:textId="77777777" w:rsidR="001B55F9" w:rsidRDefault="001B55F9" w:rsidP="00F364C3">
      <w:r>
        <w:separator/>
      </w:r>
    </w:p>
  </w:footnote>
  <w:footnote w:type="continuationSeparator" w:id="0">
    <w:p w14:paraId="55C68642" w14:textId="77777777" w:rsidR="001B55F9" w:rsidRDefault="001B55F9" w:rsidP="00F364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C57BD" w14:textId="77777777" w:rsidR="005118D9" w:rsidRDefault="005118D9">
    <w:pPr>
      <w:pStyle w:val="Zhlav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C493BF1" wp14:editId="208D81D1">
          <wp:simplePos x="0" y="0"/>
          <wp:positionH relativeFrom="margin">
            <wp:posOffset>8058785</wp:posOffset>
          </wp:positionH>
          <wp:positionV relativeFrom="margin">
            <wp:posOffset>-835660</wp:posOffset>
          </wp:positionV>
          <wp:extent cx="1049655" cy="835660"/>
          <wp:effectExtent l="0" t="0" r="0" b="0"/>
          <wp:wrapSquare wrapText="bothSides"/>
          <wp:docPr id="7" name="Picture 7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9655" cy="835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FB9ECBD" wp14:editId="4ABC093E">
          <wp:simplePos x="0" y="0"/>
          <wp:positionH relativeFrom="margin">
            <wp:posOffset>-679269</wp:posOffset>
          </wp:positionH>
          <wp:positionV relativeFrom="margin">
            <wp:posOffset>-666205</wp:posOffset>
          </wp:positionV>
          <wp:extent cx="2207260" cy="452120"/>
          <wp:effectExtent l="0" t="0" r="2540" b="5080"/>
          <wp:wrapSquare wrapText="bothSides"/>
          <wp:docPr id="8" name="Picture 8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screenshot of a cell phon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7260" cy="45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17D78"/>
    <w:multiLevelType w:val="hybridMultilevel"/>
    <w:tmpl w:val="9228990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E4EC3"/>
    <w:multiLevelType w:val="hybridMultilevel"/>
    <w:tmpl w:val="C018DC5E"/>
    <w:lvl w:ilvl="0" w:tplc="694013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26D8B"/>
    <w:multiLevelType w:val="multilevel"/>
    <w:tmpl w:val="6834F1C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0D081AAC"/>
    <w:multiLevelType w:val="hybridMultilevel"/>
    <w:tmpl w:val="B9EAFFB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370A6"/>
    <w:multiLevelType w:val="multilevel"/>
    <w:tmpl w:val="9D8207F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43450D8"/>
    <w:multiLevelType w:val="hybridMultilevel"/>
    <w:tmpl w:val="67EA0010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C37E51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935AA"/>
    <w:multiLevelType w:val="hybridMultilevel"/>
    <w:tmpl w:val="DD3010EE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C37E51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B73915"/>
    <w:multiLevelType w:val="hybridMultilevel"/>
    <w:tmpl w:val="FD2648E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3C6B27"/>
    <w:multiLevelType w:val="hybridMultilevel"/>
    <w:tmpl w:val="F7ECA5B2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9730831"/>
    <w:multiLevelType w:val="hybridMultilevel"/>
    <w:tmpl w:val="E2EE823A"/>
    <w:lvl w:ilvl="0" w:tplc="49607818">
      <w:start w:val="1"/>
      <w:numFmt w:val="bullet"/>
      <w:lvlText w:val="▰"/>
      <w:lvlJc w:val="left"/>
      <w:pPr>
        <w:tabs>
          <w:tab w:val="num" w:pos="720"/>
        </w:tabs>
        <w:ind w:left="720" w:hanging="360"/>
      </w:pPr>
      <w:rPr>
        <w:rFonts w:ascii="Titillium Web Light" w:hAnsi="Titillium Web Light" w:hint="default"/>
      </w:rPr>
    </w:lvl>
    <w:lvl w:ilvl="1" w:tplc="BC40895C" w:tentative="1">
      <w:start w:val="1"/>
      <w:numFmt w:val="bullet"/>
      <w:lvlText w:val="▰"/>
      <w:lvlJc w:val="left"/>
      <w:pPr>
        <w:tabs>
          <w:tab w:val="num" w:pos="1440"/>
        </w:tabs>
        <w:ind w:left="1440" w:hanging="360"/>
      </w:pPr>
      <w:rPr>
        <w:rFonts w:ascii="Titillium Web Light" w:hAnsi="Titillium Web Light" w:hint="default"/>
      </w:rPr>
    </w:lvl>
    <w:lvl w:ilvl="2" w:tplc="F15883A6" w:tentative="1">
      <w:start w:val="1"/>
      <w:numFmt w:val="bullet"/>
      <w:lvlText w:val="▰"/>
      <w:lvlJc w:val="left"/>
      <w:pPr>
        <w:tabs>
          <w:tab w:val="num" w:pos="2160"/>
        </w:tabs>
        <w:ind w:left="2160" w:hanging="360"/>
      </w:pPr>
      <w:rPr>
        <w:rFonts w:ascii="Titillium Web Light" w:hAnsi="Titillium Web Light" w:hint="default"/>
      </w:rPr>
    </w:lvl>
    <w:lvl w:ilvl="3" w:tplc="131450AE" w:tentative="1">
      <w:start w:val="1"/>
      <w:numFmt w:val="bullet"/>
      <w:lvlText w:val="▰"/>
      <w:lvlJc w:val="left"/>
      <w:pPr>
        <w:tabs>
          <w:tab w:val="num" w:pos="2880"/>
        </w:tabs>
        <w:ind w:left="2880" w:hanging="360"/>
      </w:pPr>
      <w:rPr>
        <w:rFonts w:ascii="Titillium Web Light" w:hAnsi="Titillium Web Light" w:hint="default"/>
      </w:rPr>
    </w:lvl>
    <w:lvl w:ilvl="4" w:tplc="9936322C" w:tentative="1">
      <w:start w:val="1"/>
      <w:numFmt w:val="bullet"/>
      <w:lvlText w:val="▰"/>
      <w:lvlJc w:val="left"/>
      <w:pPr>
        <w:tabs>
          <w:tab w:val="num" w:pos="3600"/>
        </w:tabs>
        <w:ind w:left="3600" w:hanging="360"/>
      </w:pPr>
      <w:rPr>
        <w:rFonts w:ascii="Titillium Web Light" w:hAnsi="Titillium Web Light" w:hint="default"/>
      </w:rPr>
    </w:lvl>
    <w:lvl w:ilvl="5" w:tplc="510E11A6" w:tentative="1">
      <w:start w:val="1"/>
      <w:numFmt w:val="bullet"/>
      <w:lvlText w:val="▰"/>
      <w:lvlJc w:val="left"/>
      <w:pPr>
        <w:tabs>
          <w:tab w:val="num" w:pos="4320"/>
        </w:tabs>
        <w:ind w:left="4320" w:hanging="360"/>
      </w:pPr>
      <w:rPr>
        <w:rFonts w:ascii="Titillium Web Light" w:hAnsi="Titillium Web Light" w:hint="default"/>
      </w:rPr>
    </w:lvl>
    <w:lvl w:ilvl="6" w:tplc="94643038" w:tentative="1">
      <w:start w:val="1"/>
      <w:numFmt w:val="bullet"/>
      <w:lvlText w:val="▰"/>
      <w:lvlJc w:val="left"/>
      <w:pPr>
        <w:tabs>
          <w:tab w:val="num" w:pos="5040"/>
        </w:tabs>
        <w:ind w:left="5040" w:hanging="360"/>
      </w:pPr>
      <w:rPr>
        <w:rFonts w:ascii="Titillium Web Light" w:hAnsi="Titillium Web Light" w:hint="default"/>
      </w:rPr>
    </w:lvl>
    <w:lvl w:ilvl="7" w:tplc="28C6BFD0" w:tentative="1">
      <w:start w:val="1"/>
      <w:numFmt w:val="bullet"/>
      <w:lvlText w:val="▰"/>
      <w:lvlJc w:val="left"/>
      <w:pPr>
        <w:tabs>
          <w:tab w:val="num" w:pos="5760"/>
        </w:tabs>
        <w:ind w:left="5760" w:hanging="360"/>
      </w:pPr>
      <w:rPr>
        <w:rFonts w:ascii="Titillium Web Light" w:hAnsi="Titillium Web Light" w:hint="default"/>
      </w:rPr>
    </w:lvl>
    <w:lvl w:ilvl="8" w:tplc="075A7BDC" w:tentative="1">
      <w:start w:val="1"/>
      <w:numFmt w:val="bullet"/>
      <w:lvlText w:val="▰"/>
      <w:lvlJc w:val="left"/>
      <w:pPr>
        <w:tabs>
          <w:tab w:val="num" w:pos="6480"/>
        </w:tabs>
        <w:ind w:left="6480" w:hanging="360"/>
      </w:pPr>
      <w:rPr>
        <w:rFonts w:ascii="Titillium Web Light" w:hAnsi="Titillium Web Light" w:hint="default"/>
      </w:rPr>
    </w:lvl>
  </w:abstractNum>
  <w:abstractNum w:abstractNumId="10" w15:restartNumberingAfterBreak="0">
    <w:nsid w:val="19AA5665"/>
    <w:multiLevelType w:val="hybridMultilevel"/>
    <w:tmpl w:val="FFC4A6AA"/>
    <w:lvl w:ilvl="0" w:tplc="694013FC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ED7D31" w:themeColor="accent2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B54A56"/>
    <w:multiLevelType w:val="hybridMultilevel"/>
    <w:tmpl w:val="04F2F1E2"/>
    <w:lvl w:ilvl="0" w:tplc="C37E51A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ED7D31" w:themeColor="accent2"/>
      </w:rPr>
    </w:lvl>
    <w:lvl w:ilvl="1" w:tplc="C37E51A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1BD607E2"/>
    <w:multiLevelType w:val="hybridMultilevel"/>
    <w:tmpl w:val="48B82748"/>
    <w:lvl w:ilvl="0" w:tplc="C37E51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1" w:tplc="C37E51A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1BD12A6"/>
    <w:multiLevelType w:val="hybridMultilevel"/>
    <w:tmpl w:val="38FC77AE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9F7932"/>
    <w:multiLevelType w:val="hybridMultilevel"/>
    <w:tmpl w:val="A5F420C4"/>
    <w:lvl w:ilvl="0" w:tplc="C37E51AE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  <w:color w:val="ED7D31" w:themeColor="accent2"/>
      </w:rPr>
    </w:lvl>
    <w:lvl w:ilvl="1" w:tplc="1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5" w15:restartNumberingAfterBreak="0">
    <w:nsid w:val="2CA74131"/>
    <w:multiLevelType w:val="hybridMultilevel"/>
    <w:tmpl w:val="57EE9ED0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F67DC3"/>
    <w:multiLevelType w:val="hybridMultilevel"/>
    <w:tmpl w:val="D032BACA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C37E51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B946CB"/>
    <w:multiLevelType w:val="hybridMultilevel"/>
    <w:tmpl w:val="5CC45278"/>
    <w:lvl w:ilvl="0" w:tplc="1B76D3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B6D5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546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22AD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BCC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D23F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BEE7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760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4E16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24B1555"/>
    <w:multiLevelType w:val="hybridMultilevel"/>
    <w:tmpl w:val="2F646A7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7E51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BD264B"/>
    <w:multiLevelType w:val="hybridMultilevel"/>
    <w:tmpl w:val="95F6969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E44B29"/>
    <w:multiLevelType w:val="hybridMultilevel"/>
    <w:tmpl w:val="5358C2FC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C37E51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400C1F"/>
    <w:multiLevelType w:val="hybridMultilevel"/>
    <w:tmpl w:val="7E96DADE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5834EE"/>
    <w:multiLevelType w:val="multilevel"/>
    <w:tmpl w:val="A3EE4C3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3A022601"/>
    <w:multiLevelType w:val="hybridMultilevel"/>
    <w:tmpl w:val="410E4BFE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BDC3A36"/>
    <w:multiLevelType w:val="hybridMultilevel"/>
    <w:tmpl w:val="DBEEF3E8"/>
    <w:lvl w:ilvl="0" w:tplc="C0F880A0">
      <w:start w:val="1"/>
      <w:numFmt w:val="bullet"/>
      <w:lvlText w:val="▰"/>
      <w:lvlJc w:val="left"/>
      <w:pPr>
        <w:tabs>
          <w:tab w:val="num" w:pos="720"/>
        </w:tabs>
        <w:ind w:left="720" w:hanging="360"/>
      </w:pPr>
      <w:rPr>
        <w:rFonts w:ascii="Titillium Web Light" w:hAnsi="Titillium Web Light" w:hint="default"/>
      </w:rPr>
    </w:lvl>
    <w:lvl w:ilvl="1" w:tplc="0D64EFCA" w:tentative="1">
      <w:start w:val="1"/>
      <w:numFmt w:val="bullet"/>
      <w:lvlText w:val="▰"/>
      <w:lvlJc w:val="left"/>
      <w:pPr>
        <w:tabs>
          <w:tab w:val="num" w:pos="1440"/>
        </w:tabs>
        <w:ind w:left="1440" w:hanging="360"/>
      </w:pPr>
      <w:rPr>
        <w:rFonts w:ascii="Titillium Web Light" w:hAnsi="Titillium Web Light" w:hint="default"/>
      </w:rPr>
    </w:lvl>
    <w:lvl w:ilvl="2" w:tplc="A65ED61E" w:tentative="1">
      <w:start w:val="1"/>
      <w:numFmt w:val="bullet"/>
      <w:lvlText w:val="▰"/>
      <w:lvlJc w:val="left"/>
      <w:pPr>
        <w:tabs>
          <w:tab w:val="num" w:pos="2160"/>
        </w:tabs>
        <w:ind w:left="2160" w:hanging="360"/>
      </w:pPr>
      <w:rPr>
        <w:rFonts w:ascii="Titillium Web Light" w:hAnsi="Titillium Web Light" w:hint="default"/>
      </w:rPr>
    </w:lvl>
    <w:lvl w:ilvl="3" w:tplc="DFE88C22" w:tentative="1">
      <w:start w:val="1"/>
      <w:numFmt w:val="bullet"/>
      <w:lvlText w:val="▰"/>
      <w:lvlJc w:val="left"/>
      <w:pPr>
        <w:tabs>
          <w:tab w:val="num" w:pos="2880"/>
        </w:tabs>
        <w:ind w:left="2880" w:hanging="360"/>
      </w:pPr>
      <w:rPr>
        <w:rFonts w:ascii="Titillium Web Light" w:hAnsi="Titillium Web Light" w:hint="default"/>
      </w:rPr>
    </w:lvl>
    <w:lvl w:ilvl="4" w:tplc="5C824B68" w:tentative="1">
      <w:start w:val="1"/>
      <w:numFmt w:val="bullet"/>
      <w:lvlText w:val="▰"/>
      <w:lvlJc w:val="left"/>
      <w:pPr>
        <w:tabs>
          <w:tab w:val="num" w:pos="3600"/>
        </w:tabs>
        <w:ind w:left="3600" w:hanging="360"/>
      </w:pPr>
      <w:rPr>
        <w:rFonts w:ascii="Titillium Web Light" w:hAnsi="Titillium Web Light" w:hint="default"/>
      </w:rPr>
    </w:lvl>
    <w:lvl w:ilvl="5" w:tplc="6120A864" w:tentative="1">
      <w:start w:val="1"/>
      <w:numFmt w:val="bullet"/>
      <w:lvlText w:val="▰"/>
      <w:lvlJc w:val="left"/>
      <w:pPr>
        <w:tabs>
          <w:tab w:val="num" w:pos="4320"/>
        </w:tabs>
        <w:ind w:left="4320" w:hanging="360"/>
      </w:pPr>
      <w:rPr>
        <w:rFonts w:ascii="Titillium Web Light" w:hAnsi="Titillium Web Light" w:hint="default"/>
      </w:rPr>
    </w:lvl>
    <w:lvl w:ilvl="6" w:tplc="71F06C58" w:tentative="1">
      <w:start w:val="1"/>
      <w:numFmt w:val="bullet"/>
      <w:lvlText w:val="▰"/>
      <w:lvlJc w:val="left"/>
      <w:pPr>
        <w:tabs>
          <w:tab w:val="num" w:pos="5040"/>
        </w:tabs>
        <w:ind w:left="5040" w:hanging="360"/>
      </w:pPr>
      <w:rPr>
        <w:rFonts w:ascii="Titillium Web Light" w:hAnsi="Titillium Web Light" w:hint="default"/>
      </w:rPr>
    </w:lvl>
    <w:lvl w:ilvl="7" w:tplc="DEAE3612" w:tentative="1">
      <w:start w:val="1"/>
      <w:numFmt w:val="bullet"/>
      <w:lvlText w:val="▰"/>
      <w:lvlJc w:val="left"/>
      <w:pPr>
        <w:tabs>
          <w:tab w:val="num" w:pos="5760"/>
        </w:tabs>
        <w:ind w:left="5760" w:hanging="360"/>
      </w:pPr>
      <w:rPr>
        <w:rFonts w:ascii="Titillium Web Light" w:hAnsi="Titillium Web Light" w:hint="default"/>
      </w:rPr>
    </w:lvl>
    <w:lvl w:ilvl="8" w:tplc="D34EFAA4" w:tentative="1">
      <w:start w:val="1"/>
      <w:numFmt w:val="bullet"/>
      <w:lvlText w:val="▰"/>
      <w:lvlJc w:val="left"/>
      <w:pPr>
        <w:tabs>
          <w:tab w:val="num" w:pos="6480"/>
        </w:tabs>
        <w:ind w:left="6480" w:hanging="360"/>
      </w:pPr>
      <w:rPr>
        <w:rFonts w:ascii="Titillium Web Light" w:hAnsi="Titillium Web Light" w:hint="default"/>
      </w:rPr>
    </w:lvl>
  </w:abstractNum>
  <w:abstractNum w:abstractNumId="25" w15:restartNumberingAfterBreak="0">
    <w:nsid w:val="3DDF633E"/>
    <w:multiLevelType w:val="hybridMultilevel"/>
    <w:tmpl w:val="478A0CF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1B022A"/>
    <w:multiLevelType w:val="hybridMultilevel"/>
    <w:tmpl w:val="53EE3EE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2B474D"/>
    <w:multiLevelType w:val="hybridMultilevel"/>
    <w:tmpl w:val="CF4C1A16"/>
    <w:lvl w:ilvl="0" w:tplc="694013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7D1F41"/>
    <w:multiLevelType w:val="hybridMultilevel"/>
    <w:tmpl w:val="7AA80A48"/>
    <w:lvl w:ilvl="0" w:tplc="D78CC22E">
      <w:start w:val="1"/>
      <w:numFmt w:val="bullet"/>
      <w:lvlText w:val="▰"/>
      <w:lvlJc w:val="left"/>
      <w:pPr>
        <w:tabs>
          <w:tab w:val="num" w:pos="720"/>
        </w:tabs>
        <w:ind w:left="720" w:hanging="360"/>
      </w:pPr>
      <w:rPr>
        <w:rFonts w:ascii="Titillium Web Light" w:hAnsi="Titillium Web Light" w:hint="default"/>
      </w:rPr>
    </w:lvl>
    <w:lvl w:ilvl="1" w:tplc="F9A491D2" w:tentative="1">
      <w:start w:val="1"/>
      <w:numFmt w:val="bullet"/>
      <w:lvlText w:val="▰"/>
      <w:lvlJc w:val="left"/>
      <w:pPr>
        <w:tabs>
          <w:tab w:val="num" w:pos="1440"/>
        </w:tabs>
        <w:ind w:left="1440" w:hanging="360"/>
      </w:pPr>
      <w:rPr>
        <w:rFonts w:ascii="Titillium Web Light" w:hAnsi="Titillium Web Light" w:hint="default"/>
      </w:rPr>
    </w:lvl>
    <w:lvl w:ilvl="2" w:tplc="ABB4B916" w:tentative="1">
      <w:start w:val="1"/>
      <w:numFmt w:val="bullet"/>
      <w:lvlText w:val="▰"/>
      <w:lvlJc w:val="left"/>
      <w:pPr>
        <w:tabs>
          <w:tab w:val="num" w:pos="2160"/>
        </w:tabs>
        <w:ind w:left="2160" w:hanging="360"/>
      </w:pPr>
      <w:rPr>
        <w:rFonts w:ascii="Titillium Web Light" w:hAnsi="Titillium Web Light" w:hint="default"/>
      </w:rPr>
    </w:lvl>
    <w:lvl w:ilvl="3" w:tplc="28DE3852" w:tentative="1">
      <w:start w:val="1"/>
      <w:numFmt w:val="bullet"/>
      <w:lvlText w:val="▰"/>
      <w:lvlJc w:val="left"/>
      <w:pPr>
        <w:tabs>
          <w:tab w:val="num" w:pos="2880"/>
        </w:tabs>
        <w:ind w:left="2880" w:hanging="360"/>
      </w:pPr>
      <w:rPr>
        <w:rFonts w:ascii="Titillium Web Light" w:hAnsi="Titillium Web Light" w:hint="default"/>
      </w:rPr>
    </w:lvl>
    <w:lvl w:ilvl="4" w:tplc="23AE30E0" w:tentative="1">
      <w:start w:val="1"/>
      <w:numFmt w:val="bullet"/>
      <w:lvlText w:val="▰"/>
      <w:lvlJc w:val="left"/>
      <w:pPr>
        <w:tabs>
          <w:tab w:val="num" w:pos="3600"/>
        </w:tabs>
        <w:ind w:left="3600" w:hanging="360"/>
      </w:pPr>
      <w:rPr>
        <w:rFonts w:ascii="Titillium Web Light" w:hAnsi="Titillium Web Light" w:hint="default"/>
      </w:rPr>
    </w:lvl>
    <w:lvl w:ilvl="5" w:tplc="688EAD02" w:tentative="1">
      <w:start w:val="1"/>
      <w:numFmt w:val="bullet"/>
      <w:lvlText w:val="▰"/>
      <w:lvlJc w:val="left"/>
      <w:pPr>
        <w:tabs>
          <w:tab w:val="num" w:pos="4320"/>
        </w:tabs>
        <w:ind w:left="4320" w:hanging="360"/>
      </w:pPr>
      <w:rPr>
        <w:rFonts w:ascii="Titillium Web Light" w:hAnsi="Titillium Web Light" w:hint="default"/>
      </w:rPr>
    </w:lvl>
    <w:lvl w:ilvl="6" w:tplc="C2501822" w:tentative="1">
      <w:start w:val="1"/>
      <w:numFmt w:val="bullet"/>
      <w:lvlText w:val="▰"/>
      <w:lvlJc w:val="left"/>
      <w:pPr>
        <w:tabs>
          <w:tab w:val="num" w:pos="5040"/>
        </w:tabs>
        <w:ind w:left="5040" w:hanging="360"/>
      </w:pPr>
      <w:rPr>
        <w:rFonts w:ascii="Titillium Web Light" w:hAnsi="Titillium Web Light" w:hint="default"/>
      </w:rPr>
    </w:lvl>
    <w:lvl w:ilvl="7" w:tplc="0E2029F0" w:tentative="1">
      <w:start w:val="1"/>
      <w:numFmt w:val="bullet"/>
      <w:lvlText w:val="▰"/>
      <w:lvlJc w:val="left"/>
      <w:pPr>
        <w:tabs>
          <w:tab w:val="num" w:pos="5760"/>
        </w:tabs>
        <w:ind w:left="5760" w:hanging="360"/>
      </w:pPr>
      <w:rPr>
        <w:rFonts w:ascii="Titillium Web Light" w:hAnsi="Titillium Web Light" w:hint="default"/>
      </w:rPr>
    </w:lvl>
    <w:lvl w:ilvl="8" w:tplc="3AA0581E" w:tentative="1">
      <w:start w:val="1"/>
      <w:numFmt w:val="bullet"/>
      <w:lvlText w:val="▰"/>
      <w:lvlJc w:val="left"/>
      <w:pPr>
        <w:tabs>
          <w:tab w:val="num" w:pos="6480"/>
        </w:tabs>
        <w:ind w:left="6480" w:hanging="360"/>
      </w:pPr>
      <w:rPr>
        <w:rFonts w:ascii="Titillium Web Light" w:hAnsi="Titillium Web Light" w:hint="default"/>
      </w:rPr>
    </w:lvl>
  </w:abstractNum>
  <w:abstractNum w:abstractNumId="29" w15:restartNumberingAfterBreak="0">
    <w:nsid w:val="4D544F56"/>
    <w:multiLevelType w:val="hybridMultilevel"/>
    <w:tmpl w:val="1DD0F63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5C3A66"/>
    <w:multiLevelType w:val="hybridMultilevel"/>
    <w:tmpl w:val="10284BFC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E6484F"/>
    <w:multiLevelType w:val="hybridMultilevel"/>
    <w:tmpl w:val="A88469AE"/>
    <w:lvl w:ilvl="0" w:tplc="C7989BB6">
      <w:start w:val="1"/>
      <w:numFmt w:val="bullet"/>
      <w:lvlText w:val="▰"/>
      <w:lvlJc w:val="left"/>
      <w:pPr>
        <w:tabs>
          <w:tab w:val="num" w:pos="720"/>
        </w:tabs>
        <w:ind w:left="720" w:hanging="360"/>
      </w:pPr>
      <w:rPr>
        <w:rFonts w:ascii="Titillium Web Light" w:hAnsi="Titillium Web Light" w:hint="default"/>
      </w:rPr>
    </w:lvl>
    <w:lvl w:ilvl="1" w:tplc="4314C73E" w:tentative="1">
      <w:start w:val="1"/>
      <w:numFmt w:val="bullet"/>
      <w:lvlText w:val="▰"/>
      <w:lvlJc w:val="left"/>
      <w:pPr>
        <w:tabs>
          <w:tab w:val="num" w:pos="1440"/>
        </w:tabs>
        <w:ind w:left="1440" w:hanging="360"/>
      </w:pPr>
      <w:rPr>
        <w:rFonts w:ascii="Titillium Web Light" w:hAnsi="Titillium Web Light" w:hint="default"/>
      </w:rPr>
    </w:lvl>
    <w:lvl w:ilvl="2" w:tplc="30C0C12C" w:tentative="1">
      <w:start w:val="1"/>
      <w:numFmt w:val="bullet"/>
      <w:lvlText w:val="▰"/>
      <w:lvlJc w:val="left"/>
      <w:pPr>
        <w:tabs>
          <w:tab w:val="num" w:pos="2160"/>
        </w:tabs>
        <w:ind w:left="2160" w:hanging="360"/>
      </w:pPr>
      <w:rPr>
        <w:rFonts w:ascii="Titillium Web Light" w:hAnsi="Titillium Web Light" w:hint="default"/>
      </w:rPr>
    </w:lvl>
    <w:lvl w:ilvl="3" w:tplc="574211E0" w:tentative="1">
      <w:start w:val="1"/>
      <w:numFmt w:val="bullet"/>
      <w:lvlText w:val="▰"/>
      <w:lvlJc w:val="left"/>
      <w:pPr>
        <w:tabs>
          <w:tab w:val="num" w:pos="2880"/>
        </w:tabs>
        <w:ind w:left="2880" w:hanging="360"/>
      </w:pPr>
      <w:rPr>
        <w:rFonts w:ascii="Titillium Web Light" w:hAnsi="Titillium Web Light" w:hint="default"/>
      </w:rPr>
    </w:lvl>
    <w:lvl w:ilvl="4" w:tplc="FF88A35A" w:tentative="1">
      <w:start w:val="1"/>
      <w:numFmt w:val="bullet"/>
      <w:lvlText w:val="▰"/>
      <w:lvlJc w:val="left"/>
      <w:pPr>
        <w:tabs>
          <w:tab w:val="num" w:pos="3600"/>
        </w:tabs>
        <w:ind w:left="3600" w:hanging="360"/>
      </w:pPr>
      <w:rPr>
        <w:rFonts w:ascii="Titillium Web Light" w:hAnsi="Titillium Web Light" w:hint="default"/>
      </w:rPr>
    </w:lvl>
    <w:lvl w:ilvl="5" w:tplc="5AA295FA" w:tentative="1">
      <w:start w:val="1"/>
      <w:numFmt w:val="bullet"/>
      <w:lvlText w:val="▰"/>
      <w:lvlJc w:val="left"/>
      <w:pPr>
        <w:tabs>
          <w:tab w:val="num" w:pos="4320"/>
        </w:tabs>
        <w:ind w:left="4320" w:hanging="360"/>
      </w:pPr>
      <w:rPr>
        <w:rFonts w:ascii="Titillium Web Light" w:hAnsi="Titillium Web Light" w:hint="default"/>
      </w:rPr>
    </w:lvl>
    <w:lvl w:ilvl="6" w:tplc="071286F8" w:tentative="1">
      <w:start w:val="1"/>
      <w:numFmt w:val="bullet"/>
      <w:lvlText w:val="▰"/>
      <w:lvlJc w:val="left"/>
      <w:pPr>
        <w:tabs>
          <w:tab w:val="num" w:pos="5040"/>
        </w:tabs>
        <w:ind w:left="5040" w:hanging="360"/>
      </w:pPr>
      <w:rPr>
        <w:rFonts w:ascii="Titillium Web Light" w:hAnsi="Titillium Web Light" w:hint="default"/>
      </w:rPr>
    </w:lvl>
    <w:lvl w:ilvl="7" w:tplc="6FCC4F5C" w:tentative="1">
      <w:start w:val="1"/>
      <w:numFmt w:val="bullet"/>
      <w:lvlText w:val="▰"/>
      <w:lvlJc w:val="left"/>
      <w:pPr>
        <w:tabs>
          <w:tab w:val="num" w:pos="5760"/>
        </w:tabs>
        <w:ind w:left="5760" w:hanging="360"/>
      </w:pPr>
      <w:rPr>
        <w:rFonts w:ascii="Titillium Web Light" w:hAnsi="Titillium Web Light" w:hint="default"/>
      </w:rPr>
    </w:lvl>
    <w:lvl w:ilvl="8" w:tplc="05644504" w:tentative="1">
      <w:start w:val="1"/>
      <w:numFmt w:val="bullet"/>
      <w:lvlText w:val="▰"/>
      <w:lvlJc w:val="left"/>
      <w:pPr>
        <w:tabs>
          <w:tab w:val="num" w:pos="6480"/>
        </w:tabs>
        <w:ind w:left="6480" w:hanging="360"/>
      </w:pPr>
      <w:rPr>
        <w:rFonts w:ascii="Titillium Web Light" w:hAnsi="Titillium Web Light" w:hint="default"/>
      </w:rPr>
    </w:lvl>
  </w:abstractNum>
  <w:abstractNum w:abstractNumId="32" w15:restartNumberingAfterBreak="0">
    <w:nsid w:val="5B0A51D3"/>
    <w:multiLevelType w:val="hybridMultilevel"/>
    <w:tmpl w:val="B9F2EFB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7E51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974680"/>
    <w:multiLevelType w:val="hybridMultilevel"/>
    <w:tmpl w:val="5DB662A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A06EA9"/>
    <w:multiLevelType w:val="hybridMultilevel"/>
    <w:tmpl w:val="5EE2729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9D3F1C"/>
    <w:multiLevelType w:val="hybridMultilevel"/>
    <w:tmpl w:val="9124B5CC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C37E51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B51BBA"/>
    <w:multiLevelType w:val="hybridMultilevel"/>
    <w:tmpl w:val="D69828CC"/>
    <w:lvl w:ilvl="0" w:tplc="694013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9E6285"/>
    <w:multiLevelType w:val="multilevel"/>
    <w:tmpl w:val="A17CA46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" w15:restartNumberingAfterBreak="0">
    <w:nsid w:val="68066C81"/>
    <w:multiLevelType w:val="hybridMultilevel"/>
    <w:tmpl w:val="BA0E575C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E732C1"/>
    <w:multiLevelType w:val="hybridMultilevel"/>
    <w:tmpl w:val="C0B696B0"/>
    <w:lvl w:ilvl="0" w:tplc="5D2AA5CE">
      <w:start w:val="1"/>
      <w:numFmt w:val="bullet"/>
      <w:lvlText w:val="▰"/>
      <w:lvlJc w:val="left"/>
      <w:pPr>
        <w:tabs>
          <w:tab w:val="num" w:pos="720"/>
        </w:tabs>
        <w:ind w:left="720" w:hanging="360"/>
      </w:pPr>
      <w:rPr>
        <w:rFonts w:ascii="Titillium Web Light" w:hAnsi="Titillium Web Light" w:hint="default"/>
      </w:rPr>
    </w:lvl>
    <w:lvl w:ilvl="1" w:tplc="5B7053EE" w:tentative="1">
      <w:start w:val="1"/>
      <w:numFmt w:val="bullet"/>
      <w:lvlText w:val="▰"/>
      <w:lvlJc w:val="left"/>
      <w:pPr>
        <w:tabs>
          <w:tab w:val="num" w:pos="1440"/>
        </w:tabs>
        <w:ind w:left="1440" w:hanging="360"/>
      </w:pPr>
      <w:rPr>
        <w:rFonts w:ascii="Titillium Web Light" w:hAnsi="Titillium Web Light" w:hint="default"/>
      </w:rPr>
    </w:lvl>
    <w:lvl w:ilvl="2" w:tplc="23BC5268" w:tentative="1">
      <w:start w:val="1"/>
      <w:numFmt w:val="bullet"/>
      <w:lvlText w:val="▰"/>
      <w:lvlJc w:val="left"/>
      <w:pPr>
        <w:tabs>
          <w:tab w:val="num" w:pos="2160"/>
        </w:tabs>
        <w:ind w:left="2160" w:hanging="360"/>
      </w:pPr>
      <w:rPr>
        <w:rFonts w:ascii="Titillium Web Light" w:hAnsi="Titillium Web Light" w:hint="default"/>
      </w:rPr>
    </w:lvl>
    <w:lvl w:ilvl="3" w:tplc="D0AA9C1E" w:tentative="1">
      <w:start w:val="1"/>
      <w:numFmt w:val="bullet"/>
      <w:lvlText w:val="▰"/>
      <w:lvlJc w:val="left"/>
      <w:pPr>
        <w:tabs>
          <w:tab w:val="num" w:pos="2880"/>
        </w:tabs>
        <w:ind w:left="2880" w:hanging="360"/>
      </w:pPr>
      <w:rPr>
        <w:rFonts w:ascii="Titillium Web Light" w:hAnsi="Titillium Web Light" w:hint="default"/>
      </w:rPr>
    </w:lvl>
    <w:lvl w:ilvl="4" w:tplc="C2B413D6" w:tentative="1">
      <w:start w:val="1"/>
      <w:numFmt w:val="bullet"/>
      <w:lvlText w:val="▰"/>
      <w:lvlJc w:val="left"/>
      <w:pPr>
        <w:tabs>
          <w:tab w:val="num" w:pos="3600"/>
        </w:tabs>
        <w:ind w:left="3600" w:hanging="360"/>
      </w:pPr>
      <w:rPr>
        <w:rFonts w:ascii="Titillium Web Light" w:hAnsi="Titillium Web Light" w:hint="default"/>
      </w:rPr>
    </w:lvl>
    <w:lvl w:ilvl="5" w:tplc="6C127060" w:tentative="1">
      <w:start w:val="1"/>
      <w:numFmt w:val="bullet"/>
      <w:lvlText w:val="▰"/>
      <w:lvlJc w:val="left"/>
      <w:pPr>
        <w:tabs>
          <w:tab w:val="num" w:pos="4320"/>
        </w:tabs>
        <w:ind w:left="4320" w:hanging="360"/>
      </w:pPr>
      <w:rPr>
        <w:rFonts w:ascii="Titillium Web Light" w:hAnsi="Titillium Web Light" w:hint="default"/>
      </w:rPr>
    </w:lvl>
    <w:lvl w:ilvl="6" w:tplc="8EB2C528" w:tentative="1">
      <w:start w:val="1"/>
      <w:numFmt w:val="bullet"/>
      <w:lvlText w:val="▰"/>
      <w:lvlJc w:val="left"/>
      <w:pPr>
        <w:tabs>
          <w:tab w:val="num" w:pos="5040"/>
        </w:tabs>
        <w:ind w:left="5040" w:hanging="360"/>
      </w:pPr>
      <w:rPr>
        <w:rFonts w:ascii="Titillium Web Light" w:hAnsi="Titillium Web Light" w:hint="default"/>
      </w:rPr>
    </w:lvl>
    <w:lvl w:ilvl="7" w:tplc="37B8FE90" w:tentative="1">
      <w:start w:val="1"/>
      <w:numFmt w:val="bullet"/>
      <w:lvlText w:val="▰"/>
      <w:lvlJc w:val="left"/>
      <w:pPr>
        <w:tabs>
          <w:tab w:val="num" w:pos="5760"/>
        </w:tabs>
        <w:ind w:left="5760" w:hanging="360"/>
      </w:pPr>
      <w:rPr>
        <w:rFonts w:ascii="Titillium Web Light" w:hAnsi="Titillium Web Light" w:hint="default"/>
      </w:rPr>
    </w:lvl>
    <w:lvl w:ilvl="8" w:tplc="93906C76" w:tentative="1">
      <w:start w:val="1"/>
      <w:numFmt w:val="bullet"/>
      <w:lvlText w:val="▰"/>
      <w:lvlJc w:val="left"/>
      <w:pPr>
        <w:tabs>
          <w:tab w:val="num" w:pos="6480"/>
        </w:tabs>
        <w:ind w:left="6480" w:hanging="360"/>
      </w:pPr>
      <w:rPr>
        <w:rFonts w:ascii="Titillium Web Light" w:hAnsi="Titillium Web Light" w:hint="default"/>
      </w:rPr>
    </w:lvl>
  </w:abstractNum>
  <w:abstractNum w:abstractNumId="40" w15:restartNumberingAfterBreak="0">
    <w:nsid w:val="690F2611"/>
    <w:multiLevelType w:val="hybridMultilevel"/>
    <w:tmpl w:val="02FCC1C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3C3D11"/>
    <w:multiLevelType w:val="hybridMultilevel"/>
    <w:tmpl w:val="6B724B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F56323"/>
    <w:multiLevelType w:val="hybridMultilevel"/>
    <w:tmpl w:val="FC2A5964"/>
    <w:lvl w:ilvl="0" w:tplc="C37E51AE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  <w:color w:val="ED7D31" w:themeColor="accent2"/>
      </w:rPr>
    </w:lvl>
    <w:lvl w:ilvl="1" w:tplc="1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3" w15:restartNumberingAfterBreak="0">
    <w:nsid w:val="76003C2F"/>
    <w:multiLevelType w:val="hybridMultilevel"/>
    <w:tmpl w:val="424CC6E6"/>
    <w:lvl w:ilvl="0" w:tplc="E2FA0CE6">
      <w:start w:val="1"/>
      <w:numFmt w:val="bullet"/>
      <w:lvlText w:val="▰"/>
      <w:lvlJc w:val="left"/>
      <w:pPr>
        <w:tabs>
          <w:tab w:val="num" w:pos="720"/>
        </w:tabs>
        <w:ind w:left="720" w:hanging="360"/>
      </w:pPr>
      <w:rPr>
        <w:rFonts w:ascii="Titillium Web Light" w:hAnsi="Titillium Web Light" w:hint="default"/>
      </w:rPr>
    </w:lvl>
    <w:lvl w:ilvl="1" w:tplc="17440A0A" w:tentative="1">
      <w:start w:val="1"/>
      <w:numFmt w:val="bullet"/>
      <w:lvlText w:val="▰"/>
      <w:lvlJc w:val="left"/>
      <w:pPr>
        <w:tabs>
          <w:tab w:val="num" w:pos="1440"/>
        </w:tabs>
        <w:ind w:left="1440" w:hanging="360"/>
      </w:pPr>
      <w:rPr>
        <w:rFonts w:ascii="Titillium Web Light" w:hAnsi="Titillium Web Light" w:hint="default"/>
      </w:rPr>
    </w:lvl>
    <w:lvl w:ilvl="2" w:tplc="956A76CC" w:tentative="1">
      <w:start w:val="1"/>
      <w:numFmt w:val="bullet"/>
      <w:lvlText w:val="▰"/>
      <w:lvlJc w:val="left"/>
      <w:pPr>
        <w:tabs>
          <w:tab w:val="num" w:pos="2160"/>
        </w:tabs>
        <w:ind w:left="2160" w:hanging="360"/>
      </w:pPr>
      <w:rPr>
        <w:rFonts w:ascii="Titillium Web Light" w:hAnsi="Titillium Web Light" w:hint="default"/>
      </w:rPr>
    </w:lvl>
    <w:lvl w:ilvl="3" w:tplc="E000F194" w:tentative="1">
      <w:start w:val="1"/>
      <w:numFmt w:val="bullet"/>
      <w:lvlText w:val="▰"/>
      <w:lvlJc w:val="left"/>
      <w:pPr>
        <w:tabs>
          <w:tab w:val="num" w:pos="2880"/>
        </w:tabs>
        <w:ind w:left="2880" w:hanging="360"/>
      </w:pPr>
      <w:rPr>
        <w:rFonts w:ascii="Titillium Web Light" w:hAnsi="Titillium Web Light" w:hint="default"/>
      </w:rPr>
    </w:lvl>
    <w:lvl w:ilvl="4" w:tplc="59C8DFBE" w:tentative="1">
      <w:start w:val="1"/>
      <w:numFmt w:val="bullet"/>
      <w:lvlText w:val="▰"/>
      <w:lvlJc w:val="left"/>
      <w:pPr>
        <w:tabs>
          <w:tab w:val="num" w:pos="3600"/>
        </w:tabs>
        <w:ind w:left="3600" w:hanging="360"/>
      </w:pPr>
      <w:rPr>
        <w:rFonts w:ascii="Titillium Web Light" w:hAnsi="Titillium Web Light" w:hint="default"/>
      </w:rPr>
    </w:lvl>
    <w:lvl w:ilvl="5" w:tplc="30EAFB84" w:tentative="1">
      <w:start w:val="1"/>
      <w:numFmt w:val="bullet"/>
      <w:lvlText w:val="▰"/>
      <w:lvlJc w:val="left"/>
      <w:pPr>
        <w:tabs>
          <w:tab w:val="num" w:pos="4320"/>
        </w:tabs>
        <w:ind w:left="4320" w:hanging="360"/>
      </w:pPr>
      <w:rPr>
        <w:rFonts w:ascii="Titillium Web Light" w:hAnsi="Titillium Web Light" w:hint="default"/>
      </w:rPr>
    </w:lvl>
    <w:lvl w:ilvl="6" w:tplc="A1C8DF4E" w:tentative="1">
      <w:start w:val="1"/>
      <w:numFmt w:val="bullet"/>
      <w:lvlText w:val="▰"/>
      <w:lvlJc w:val="left"/>
      <w:pPr>
        <w:tabs>
          <w:tab w:val="num" w:pos="5040"/>
        </w:tabs>
        <w:ind w:left="5040" w:hanging="360"/>
      </w:pPr>
      <w:rPr>
        <w:rFonts w:ascii="Titillium Web Light" w:hAnsi="Titillium Web Light" w:hint="default"/>
      </w:rPr>
    </w:lvl>
    <w:lvl w:ilvl="7" w:tplc="5B30BE68" w:tentative="1">
      <w:start w:val="1"/>
      <w:numFmt w:val="bullet"/>
      <w:lvlText w:val="▰"/>
      <w:lvlJc w:val="left"/>
      <w:pPr>
        <w:tabs>
          <w:tab w:val="num" w:pos="5760"/>
        </w:tabs>
        <w:ind w:left="5760" w:hanging="360"/>
      </w:pPr>
      <w:rPr>
        <w:rFonts w:ascii="Titillium Web Light" w:hAnsi="Titillium Web Light" w:hint="default"/>
      </w:rPr>
    </w:lvl>
    <w:lvl w:ilvl="8" w:tplc="28908A92" w:tentative="1">
      <w:start w:val="1"/>
      <w:numFmt w:val="bullet"/>
      <w:lvlText w:val="▰"/>
      <w:lvlJc w:val="left"/>
      <w:pPr>
        <w:tabs>
          <w:tab w:val="num" w:pos="6480"/>
        </w:tabs>
        <w:ind w:left="6480" w:hanging="360"/>
      </w:pPr>
      <w:rPr>
        <w:rFonts w:ascii="Titillium Web Light" w:hAnsi="Titillium Web Light" w:hint="default"/>
      </w:rPr>
    </w:lvl>
  </w:abstractNum>
  <w:abstractNum w:abstractNumId="44" w15:restartNumberingAfterBreak="0">
    <w:nsid w:val="7A7520D7"/>
    <w:multiLevelType w:val="multilevel"/>
    <w:tmpl w:val="4188726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5" w15:restartNumberingAfterBreak="0">
    <w:nsid w:val="7B111851"/>
    <w:multiLevelType w:val="hybridMultilevel"/>
    <w:tmpl w:val="12A47BF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D453CE"/>
    <w:multiLevelType w:val="hybridMultilevel"/>
    <w:tmpl w:val="792C2EA4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A80665"/>
    <w:multiLevelType w:val="hybridMultilevel"/>
    <w:tmpl w:val="1CEC02B4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C37E51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8C11F5"/>
    <w:multiLevelType w:val="hybridMultilevel"/>
    <w:tmpl w:val="52C6D916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C37E51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6"/>
  </w:num>
  <w:num w:numId="3">
    <w:abstractNumId w:val="18"/>
  </w:num>
  <w:num w:numId="4">
    <w:abstractNumId w:val="47"/>
  </w:num>
  <w:num w:numId="5">
    <w:abstractNumId w:val="46"/>
  </w:num>
  <w:num w:numId="6">
    <w:abstractNumId w:val="42"/>
  </w:num>
  <w:num w:numId="7">
    <w:abstractNumId w:val="14"/>
  </w:num>
  <w:num w:numId="8">
    <w:abstractNumId w:val="13"/>
  </w:num>
  <w:num w:numId="9">
    <w:abstractNumId w:val="32"/>
  </w:num>
  <w:num w:numId="10">
    <w:abstractNumId w:val="38"/>
  </w:num>
  <w:num w:numId="11">
    <w:abstractNumId w:val="12"/>
  </w:num>
  <w:num w:numId="12">
    <w:abstractNumId w:val="6"/>
  </w:num>
  <w:num w:numId="13">
    <w:abstractNumId w:val="5"/>
  </w:num>
  <w:num w:numId="14">
    <w:abstractNumId w:val="35"/>
  </w:num>
  <w:num w:numId="15">
    <w:abstractNumId w:val="21"/>
  </w:num>
  <w:num w:numId="16">
    <w:abstractNumId w:val="48"/>
  </w:num>
  <w:num w:numId="17">
    <w:abstractNumId w:val="16"/>
  </w:num>
  <w:num w:numId="18">
    <w:abstractNumId w:val="20"/>
  </w:num>
  <w:num w:numId="19">
    <w:abstractNumId w:val="15"/>
  </w:num>
  <w:num w:numId="20">
    <w:abstractNumId w:val="11"/>
  </w:num>
  <w:num w:numId="21">
    <w:abstractNumId w:val="30"/>
  </w:num>
  <w:num w:numId="22">
    <w:abstractNumId w:val="1"/>
  </w:num>
  <w:num w:numId="23">
    <w:abstractNumId w:val="22"/>
  </w:num>
  <w:num w:numId="24">
    <w:abstractNumId w:val="44"/>
  </w:num>
  <w:num w:numId="25">
    <w:abstractNumId w:val="37"/>
  </w:num>
  <w:num w:numId="26">
    <w:abstractNumId w:val="2"/>
  </w:num>
  <w:num w:numId="27">
    <w:abstractNumId w:val="4"/>
  </w:num>
  <w:num w:numId="28">
    <w:abstractNumId w:val="33"/>
  </w:num>
  <w:num w:numId="29">
    <w:abstractNumId w:val="3"/>
  </w:num>
  <w:num w:numId="30">
    <w:abstractNumId w:val="41"/>
  </w:num>
  <w:num w:numId="31">
    <w:abstractNumId w:val="29"/>
  </w:num>
  <w:num w:numId="32">
    <w:abstractNumId w:val="43"/>
  </w:num>
  <w:num w:numId="33">
    <w:abstractNumId w:val="28"/>
  </w:num>
  <w:num w:numId="34">
    <w:abstractNumId w:val="39"/>
  </w:num>
  <w:num w:numId="35">
    <w:abstractNumId w:val="9"/>
  </w:num>
  <w:num w:numId="36">
    <w:abstractNumId w:val="31"/>
  </w:num>
  <w:num w:numId="37">
    <w:abstractNumId w:val="24"/>
  </w:num>
  <w:num w:numId="38">
    <w:abstractNumId w:val="17"/>
  </w:num>
  <w:num w:numId="39">
    <w:abstractNumId w:val="7"/>
  </w:num>
  <w:num w:numId="40">
    <w:abstractNumId w:val="25"/>
  </w:num>
  <w:num w:numId="41">
    <w:abstractNumId w:val="26"/>
  </w:num>
  <w:num w:numId="42">
    <w:abstractNumId w:val="23"/>
  </w:num>
  <w:num w:numId="43">
    <w:abstractNumId w:val="19"/>
  </w:num>
  <w:num w:numId="44">
    <w:abstractNumId w:val="8"/>
  </w:num>
  <w:num w:numId="45">
    <w:abstractNumId w:val="34"/>
  </w:num>
  <w:num w:numId="46">
    <w:abstractNumId w:val="45"/>
  </w:num>
  <w:num w:numId="47">
    <w:abstractNumId w:val="10"/>
  </w:num>
  <w:num w:numId="48">
    <w:abstractNumId w:val="40"/>
  </w:num>
  <w:num w:numId="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yMDMxMTc2tTC1MDdQ0lEKTi0uzszPAykwrAUAbjHCdCwAAAA="/>
  </w:docVars>
  <w:rsids>
    <w:rsidRoot w:val="00F364C3"/>
    <w:rsid w:val="000153C6"/>
    <w:rsid w:val="00035D2D"/>
    <w:rsid w:val="000442CD"/>
    <w:rsid w:val="000468E6"/>
    <w:rsid w:val="00054614"/>
    <w:rsid w:val="00056016"/>
    <w:rsid w:val="00061610"/>
    <w:rsid w:val="00062378"/>
    <w:rsid w:val="00064293"/>
    <w:rsid w:val="00077C34"/>
    <w:rsid w:val="000B4917"/>
    <w:rsid w:val="000B6AFA"/>
    <w:rsid w:val="000C461A"/>
    <w:rsid w:val="000E4011"/>
    <w:rsid w:val="000E5F71"/>
    <w:rsid w:val="000F5099"/>
    <w:rsid w:val="00100277"/>
    <w:rsid w:val="001028E4"/>
    <w:rsid w:val="00126931"/>
    <w:rsid w:val="00126D80"/>
    <w:rsid w:val="00136403"/>
    <w:rsid w:val="00153650"/>
    <w:rsid w:val="00186107"/>
    <w:rsid w:val="00195562"/>
    <w:rsid w:val="001A2592"/>
    <w:rsid w:val="001B4C20"/>
    <w:rsid w:val="001B55F9"/>
    <w:rsid w:val="001B563A"/>
    <w:rsid w:val="001D4F8F"/>
    <w:rsid w:val="001E2C29"/>
    <w:rsid w:val="00230FFD"/>
    <w:rsid w:val="00244281"/>
    <w:rsid w:val="00254763"/>
    <w:rsid w:val="00254CEA"/>
    <w:rsid w:val="0026462E"/>
    <w:rsid w:val="00267902"/>
    <w:rsid w:val="00283059"/>
    <w:rsid w:val="002B27B1"/>
    <w:rsid w:val="002C029E"/>
    <w:rsid w:val="002C36C3"/>
    <w:rsid w:val="002D66BA"/>
    <w:rsid w:val="002E426F"/>
    <w:rsid w:val="00313D6A"/>
    <w:rsid w:val="00316C24"/>
    <w:rsid w:val="00317538"/>
    <w:rsid w:val="00325F0F"/>
    <w:rsid w:val="003438C9"/>
    <w:rsid w:val="00361DF8"/>
    <w:rsid w:val="003667F7"/>
    <w:rsid w:val="003834B0"/>
    <w:rsid w:val="00385288"/>
    <w:rsid w:val="0039626E"/>
    <w:rsid w:val="003975D3"/>
    <w:rsid w:val="003A0FAB"/>
    <w:rsid w:val="003A50BD"/>
    <w:rsid w:val="003B4B74"/>
    <w:rsid w:val="003C2A4C"/>
    <w:rsid w:val="003C731C"/>
    <w:rsid w:val="00400023"/>
    <w:rsid w:val="0040122E"/>
    <w:rsid w:val="004069CE"/>
    <w:rsid w:val="00430843"/>
    <w:rsid w:val="00432E96"/>
    <w:rsid w:val="0046760E"/>
    <w:rsid w:val="004832F4"/>
    <w:rsid w:val="00483BEF"/>
    <w:rsid w:val="004850B6"/>
    <w:rsid w:val="004B0399"/>
    <w:rsid w:val="004C7F1C"/>
    <w:rsid w:val="00503160"/>
    <w:rsid w:val="005118D9"/>
    <w:rsid w:val="00512526"/>
    <w:rsid w:val="00520AD0"/>
    <w:rsid w:val="00524CE8"/>
    <w:rsid w:val="00530990"/>
    <w:rsid w:val="00545E05"/>
    <w:rsid w:val="00560BCD"/>
    <w:rsid w:val="00570C17"/>
    <w:rsid w:val="00596B91"/>
    <w:rsid w:val="005B040F"/>
    <w:rsid w:val="005D50D1"/>
    <w:rsid w:val="005D5395"/>
    <w:rsid w:val="005E3A77"/>
    <w:rsid w:val="005E7255"/>
    <w:rsid w:val="005F0D3D"/>
    <w:rsid w:val="00650393"/>
    <w:rsid w:val="00650F9D"/>
    <w:rsid w:val="00652746"/>
    <w:rsid w:val="006549A3"/>
    <w:rsid w:val="00675287"/>
    <w:rsid w:val="0068004F"/>
    <w:rsid w:val="006913A6"/>
    <w:rsid w:val="006B2170"/>
    <w:rsid w:val="006B3941"/>
    <w:rsid w:val="006E0442"/>
    <w:rsid w:val="006E157A"/>
    <w:rsid w:val="006E77CC"/>
    <w:rsid w:val="006E79CE"/>
    <w:rsid w:val="00724576"/>
    <w:rsid w:val="00730107"/>
    <w:rsid w:val="0074663F"/>
    <w:rsid w:val="00751A65"/>
    <w:rsid w:val="00762CD9"/>
    <w:rsid w:val="00767A36"/>
    <w:rsid w:val="007A56B4"/>
    <w:rsid w:val="007F7E8E"/>
    <w:rsid w:val="00811C7C"/>
    <w:rsid w:val="0082261B"/>
    <w:rsid w:val="008336F2"/>
    <w:rsid w:val="00837967"/>
    <w:rsid w:val="00844DFD"/>
    <w:rsid w:val="00852E80"/>
    <w:rsid w:val="0085333E"/>
    <w:rsid w:val="00862E97"/>
    <w:rsid w:val="00863121"/>
    <w:rsid w:val="00872DE5"/>
    <w:rsid w:val="00880ED0"/>
    <w:rsid w:val="00894857"/>
    <w:rsid w:val="008B5790"/>
    <w:rsid w:val="008C31A2"/>
    <w:rsid w:val="008D7000"/>
    <w:rsid w:val="008E5AE0"/>
    <w:rsid w:val="008F38BF"/>
    <w:rsid w:val="00913573"/>
    <w:rsid w:val="00923929"/>
    <w:rsid w:val="00965EA5"/>
    <w:rsid w:val="009A07FA"/>
    <w:rsid w:val="009D3CE5"/>
    <w:rsid w:val="009E5CE8"/>
    <w:rsid w:val="009F3274"/>
    <w:rsid w:val="00A0535F"/>
    <w:rsid w:val="00A35587"/>
    <w:rsid w:val="00A36E70"/>
    <w:rsid w:val="00A45126"/>
    <w:rsid w:val="00A524CE"/>
    <w:rsid w:val="00A550B4"/>
    <w:rsid w:val="00A55468"/>
    <w:rsid w:val="00A61FE2"/>
    <w:rsid w:val="00A653EE"/>
    <w:rsid w:val="00A82D80"/>
    <w:rsid w:val="00A957EB"/>
    <w:rsid w:val="00AC28E9"/>
    <w:rsid w:val="00AC7252"/>
    <w:rsid w:val="00AD7F9C"/>
    <w:rsid w:val="00AE6B9C"/>
    <w:rsid w:val="00B076D0"/>
    <w:rsid w:val="00B07F2F"/>
    <w:rsid w:val="00B30823"/>
    <w:rsid w:val="00B43C99"/>
    <w:rsid w:val="00B457DB"/>
    <w:rsid w:val="00B51FBA"/>
    <w:rsid w:val="00B5760F"/>
    <w:rsid w:val="00B576EE"/>
    <w:rsid w:val="00B75F8A"/>
    <w:rsid w:val="00B83141"/>
    <w:rsid w:val="00B9570A"/>
    <w:rsid w:val="00BA0E4F"/>
    <w:rsid w:val="00BC172F"/>
    <w:rsid w:val="00BC4009"/>
    <w:rsid w:val="00BF530E"/>
    <w:rsid w:val="00C1336B"/>
    <w:rsid w:val="00C1367F"/>
    <w:rsid w:val="00C45E61"/>
    <w:rsid w:val="00C473C7"/>
    <w:rsid w:val="00C60E36"/>
    <w:rsid w:val="00C661B3"/>
    <w:rsid w:val="00C6645D"/>
    <w:rsid w:val="00C66CC0"/>
    <w:rsid w:val="00C7160E"/>
    <w:rsid w:val="00C9345A"/>
    <w:rsid w:val="00CB211C"/>
    <w:rsid w:val="00CB4339"/>
    <w:rsid w:val="00CD193A"/>
    <w:rsid w:val="00CF28DC"/>
    <w:rsid w:val="00CF6B9D"/>
    <w:rsid w:val="00D01651"/>
    <w:rsid w:val="00D13517"/>
    <w:rsid w:val="00D172AA"/>
    <w:rsid w:val="00D33F40"/>
    <w:rsid w:val="00D34C44"/>
    <w:rsid w:val="00D727BF"/>
    <w:rsid w:val="00D74A89"/>
    <w:rsid w:val="00D84539"/>
    <w:rsid w:val="00D85707"/>
    <w:rsid w:val="00D91E58"/>
    <w:rsid w:val="00DB0AEE"/>
    <w:rsid w:val="00DB5ED8"/>
    <w:rsid w:val="00DD644D"/>
    <w:rsid w:val="00DE7EC4"/>
    <w:rsid w:val="00E0158F"/>
    <w:rsid w:val="00E23683"/>
    <w:rsid w:val="00E52A6F"/>
    <w:rsid w:val="00E63BB8"/>
    <w:rsid w:val="00E816E7"/>
    <w:rsid w:val="00EA2C8C"/>
    <w:rsid w:val="00EC60C2"/>
    <w:rsid w:val="00F077BD"/>
    <w:rsid w:val="00F20BE8"/>
    <w:rsid w:val="00F34CD8"/>
    <w:rsid w:val="00F364C3"/>
    <w:rsid w:val="00F4073A"/>
    <w:rsid w:val="00F72F92"/>
    <w:rsid w:val="00F82377"/>
    <w:rsid w:val="00F855E3"/>
    <w:rsid w:val="00F978C6"/>
    <w:rsid w:val="00FA0720"/>
    <w:rsid w:val="00FE3F05"/>
    <w:rsid w:val="00FE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81CE5D"/>
  <w15:chartTrackingRefBased/>
  <w15:docId w15:val="{EEB1CEE2-B2F4-1D4F-9E89-79B0D0F3E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74A89"/>
  </w:style>
  <w:style w:type="paragraph" w:styleId="Nadpis1">
    <w:name w:val="heading 1"/>
    <w:basedOn w:val="Normln"/>
    <w:next w:val="Normln"/>
    <w:link w:val="Nadpis1Char"/>
    <w:uiPriority w:val="9"/>
    <w:qFormat/>
    <w:rsid w:val="000F509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D4596"/>
      <w:sz w:val="32"/>
      <w:szCs w:val="32"/>
      <w:lang w:val="en-I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F509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CF854A"/>
      <w:sz w:val="26"/>
      <w:szCs w:val="26"/>
      <w:lang w:val="en-I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9345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C9345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364C3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364C3"/>
  </w:style>
  <w:style w:type="paragraph" w:styleId="Zpat">
    <w:name w:val="footer"/>
    <w:basedOn w:val="Normln"/>
    <w:link w:val="ZpatChar"/>
    <w:uiPriority w:val="99"/>
    <w:unhideWhenUsed/>
    <w:rsid w:val="00F364C3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F364C3"/>
  </w:style>
  <w:style w:type="character" w:customStyle="1" w:styleId="Nadpis1Char">
    <w:name w:val="Nadpis 1 Char"/>
    <w:basedOn w:val="Standardnpsmoodstavce"/>
    <w:link w:val="Nadpis1"/>
    <w:uiPriority w:val="9"/>
    <w:rsid w:val="000F5099"/>
    <w:rPr>
      <w:rFonts w:asciiTheme="majorHAnsi" w:eastAsiaTheme="majorEastAsia" w:hAnsiTheme="majorHAnsi" w:cstheme="majorBidi"/>
      <w:color w:val="3D4596"/>
      <w:sz w:val="32"/>
      <w:szCs w:val="32"/>
      <w:lang w:val="en-IE"/>
    </w:rPr>
  </w:style>
  <w:style w:type="character" w:customStyle="1" w:styleId="Nadpis2Char">
    <w:name w:val="Nadpis 2 Char"/>
    <w:basedOn w:val="Standardnpsmoodstavce"/>
    <w:link w:val="Nadpis2"/>
    <w:uiPriority w:val="9"/>
    <w:rsid w:val="000F5099"/>
    <w:rPr>
      <w:rFonts w:asciiTheme="majorHAnsi" w:eastAsiaTheme="majorEastAsia" w:hAnsiTheme="majorHAnsi" w:cstheme="majorBidi"/>
      <w:color w:val="CF854A"/>
      <w:sz w:val="26"/>
      <w:szCs w:val="26"/>
      <w:lang w:val="en-IE"/>
    </w:rPr>
  </w:style>
  <w:style w:type="paragraph" w:styleId="Normlnweb">
    <w:name w:val="Normal (Web)"/>
    <w:basedOn w:val="Normln"/>
    <w:uiPriority w:val="99"/>
    <w:semiHidden/>
    <w:unhideWhenUsed/>
    <w:rsid w:val="000F509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IE"/>
    </w:rPr>
  </w:style>
  <w:style w:type="paragraph" w:customStyle="1" w:styleId="Body">
    <w:name w:val="Body"/>
    <w:rsid w:val="001B563A"/>
    <w:rPr>
      <w:rFonts w:ascii="Calibri" w:eastAsia="Calibri" w:hAnsi="Calibri" w:cs="Calibri"/>
      <w:color w:val="000000"/>
      <w:u w:color="000000"/>
      <w:lang w:eastAsia="en-GB"/>
    </w:rPr>
  </w:style>
  <w:style w:type="paragraph" w:customStyle="1" w:styleId="Default">
    <w:name w:val="Default"/>
    <w:rsid w:val="001B563A"/>
    <w:rPr>
      <w:rFonts w:ascii="Helvetica Neue" w:eastAsia="Arial Unicode MS" w:hAnsi="Helvetica Neue" w:cs="Arial Unicode MS"/>
      <w:color w:val="000000"/>
      <w:sz w:val="22"/>
      <w:szCs w:val="22"/>
      <w:lang w:val="en-US" w:eastAsia="en-GB"/>
    </w:rPr>
  </w:style>
  <w:style w:type="paragraph" w:customStyle="1" w:styleId="Heading">
    <w:name w:val="Heading"/>
    <w:rsid w:val="001B563A"/>
    <w:pPr>
      <w:spacing w:before="100" w:after="100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lang w:val="en-US" w:eastAsia="en-GB"/>
    </w:rPr>
  </w:style>
  <w:style w:type="table" w:customStyle="1" w:styleId="TableNormal1">
    <w:name w:val="Table Normal1"/>
    <w:rsid w:val="001B563A"/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Mkatabulky">
    <w:name w:val="Table Grid"/>
    <w:basedOn w:val="Normlntabulka"/>
    <w:uiPriority w:val="39"/>
    <w:rsid w:val="00DB5ED8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DB5ED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B5ED8"/>
    <w:pPr>
      <w:spacing w:after="160"/>
    </w:pPr>
    <w:rPr>
      <w:sz w:val="20"/>
      <w:szCs w:val="20"/>
      <w:lang w:val="en-US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B5ED8"/>
    <w:rPr>
      <w:sz w:val="20"/>
      <w:szCs w:val="20"/>
      <w:lang w:val="en-US"/>
    </w:rPr>
  </w:style>
  <w:style w:type="paragraph" w:styleId="Odstavecseseznamem">
    <w:name w:val="List Paragraph"/>
    <w:basedOn w:val="Normln"/>
    <w:qFormat/>
    <w:rsid w:val="004069C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E0442"/>
    <w:rPr>
      <w:color w:val="0563C1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C9345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4Char">
    <w:name w:val="Nadpis 4 Char"/>
    <w:basedOn w:val="Standardnpsmoodstavce"/>
    <w:link w:val="Nadpis4"/>
    <w:uiPriority w:val="9"/>
    <w:rsid w:val="00C9345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Svtltabulkasmkou1zvraznn2">
    <w:name w:val="Grid Table 1 Light Accent 2"/>
    <w:basedOn w:val="Normlntabulka"/>
    <w:uiPriority w:val="46"/>
    <w:rsid w:val="003C731C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evyeenzmnka">
    <w:name w:val="Unresolved Mention"/>
    <w:basedOn w:val="Standardnpsmoodstavce"/>
    <w:uiPriority w:val="99"/>
    <w:semiHidden/>
    <w:unhideWhenUsed/>
    <w:rsid w:val="00EC60C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7301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4001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9616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2455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1320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9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8051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988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wowsa.e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wowsa.eu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://www.wowsa.e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owsa.e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wowsa.eu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wowsa.e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F258DD7-D039-5A4F-A278-2A325660B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979</Words>
  <Characters>5780</Characters>
  <Application>Microsoft Office Word</Application>
  <DocSecurity>0</DocSecurity>
  <Lines>48</Lines>
  <Paragraphs>13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Keegan</dc:creator>
  <cp:keywords/>
  <dc:description/>
  <cp:lastModifiedBy>orgonikova.l@outlook.cz</cp:lastModifiedBy>
  <cp:revision>5</cp:revision>
  <cp:lastPrinted>2022-01-09T09:23:00Z</cp:lastPrinted>
  <dcterms:created xsi:type="dcterms:W3CDTF">2022-01-16T17:48:00Z</dcterms:created>
  <dcterms:modified xsi:type="dcterms:W3CDTF">2022-01-18T08:01:00Z</dcterms:modified>
</cp:coreProperties>
</file>