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4C0C3" w14:textId="49390812" w:rsidR="00503160" w:rsidRDefault="00F364C3" w:rsidP="004772D7">
      <w:r>
        <w:rPr>
          <w:noProof/>
          <w:lang w:val="fr-FR" w:eastAsia="fr-FR"/>
        </w:rPr>
        <mc:AlternateContent>
          <mc:Choice Requires="wps">
            <w:drawing>
              <wp:anchor distT="0" distB="0" distL="114300" distR="114300" simplePos="0" relativeHeight="251659264" behindDoc="0" locked="0" layoutInCell="1" allowOverlap="1" wp14:anchorId="64E93527" wp14:editId="0B98C194">
                <wp:simplePos x="0" y="0"/>
                <wp:positionH relativeFrom="column">
                  <wp:posOffset>2689860</wp:posOffset>
                </wp:positionH>
                <wp:positionV relativeFrom="paragraph">
                  <wp:posOffset>2354580</wp:posOffset>
                </wp:positionV>
                <wp:extent cx="3719195" cy="248412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19195" cy="2484120"/>
                        </a:xfrm>
                        <a:prstGeom prst="rect">
                          <a:avLst/>
                        </a:prstGeom>
                        <a:solidFill>
                          <a:schemeClr val="lt1"/>
                        </a:solidFill>
                        <a:ln w="6350">
                          <a:noFill/>
                        </a:ln>
                      </wps:spPr>
                      <wps:txbx>
                        <w:txbxContent>
                          <w:p w14:paraId="506359D9" w14:textId="77777777" w:rsidR="00676D31" w:rsidRPr="00676D31" w:rsidRDefault="00676D31" w:rsidP="004772D7">
                            <w:pPr>
                              <w:jc w:val="center"/>
                              <w:rPr>
                                <w:rFonts w:ascii="Arial" w:hAnsi="Arial" w:cs="Arial"/>
                                <w:b/>
                                <w:bCs/>
                                <w:color w:val="3D4596"/>
                                <w:sz w:val="52"/>
                                <w:szCs w:val="52"/>
                                <w:lang w:val="fr-FR"/>
                              </w:rPr>
                            </w:pPr>
                            <w:r w:rsidRPr="00676D31">
                              <w:rPr>
                                <w:rFonts w:ascii="Arial" w:hAnsi="Arial" w:cs="Arial"/>
                                <w:b/>
                                <w:bCs/>
                                <w:color w:val="3D4596"/>
                                <w:sz w:val="52"/>
                                <w:szCs w:val="52"/>
                                <w:lang w:val="fr-FR"/>
                              </w:rPr>
                              <w:t>Plan de cours</w:t>
                            </w:r>
                          </w:p>
                          <w:p w14:paraId="1CB723CD" w14:textId="77777777" w:rsidR="00676D31" w:rsidRPr="00676D31" w:rsidRDefault="00676D31" w:rsidP="000044CD">
                            <w:pPr>
                              <w:jc w:val="center"/>
                              <w:rPr>
                                <w:rFonts w:ascii="Arial" w:hAnsi="Arial" w:cs="Arial"/>
                                <w:color w:val="CF854A"/>
                                <w:sz w:val="40"/>
                                <w:szCs w:val="40"/>
                                <w:lang w:val="fr-FR"/>
                              </w:rPr>
                            </w:pPr>
                          </w:p>
                          <w:p w14:paraId="3F86C920"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 xml:space="preserve">Module 2 : </w:t>
                            </w:r>
                          </w:p>
                          <w:p w14:paraId="30DEB495" w14:textId="1AA3FE46"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Atelier 1 : Création de contenu</w:t>
                            </w:r>
                            <w:r>
                              <w:rPr>
                                <w:rFonts w:asciiTheme="majorHAnsi" w:hAnsiTheme="majorHAnsi" w:cstheme="majorHAnsi"/>
                                <w:b/>
                                <w:bCs/>
                                <w:color w:val="CF854A"/>
                                <w:sz w:val="32"/>
                                <w:szCs w:val="32"/>
                                <w:lang w:val="fr-FR"/>
                              </w:rPr>
                              <w:t xml:space="preserve"> </w:t>
                            </w:r>
                            <w:r w:rsidRPr="00676D31">
                              <w:rPr>
                                <w:rFonts w:asciiTheme="majorHAnsi" w:hAnsiTheme="majorHAnsi" w:cstheme="majorHAnsi"/>
                                <w:b/>
                                <w:bCs/>
                                <w:color w:val="CF854A"/>
                                <w:sz w:val="32"/>
                                <w:szCs w:val="32"/>
                                <w:lang w:val="fr-FR"/>
                              </w:rPr>
                              <w:t xml:space="preserve">numérique et </w:t>
                            </w:r>
                            <w:r>
                              <w:rPr>
                                <w:rFonts w:asciiTheme="majorHAnsi" w:hAnsiTheme="majorHAnsi" w:cstheme="majorHAnsi"/>
                                <w:b/>
                                <w:bCs/>
                                <w:color w:val="CF854A"/>
                                <w:sz w:val="32"/>
                                <w:szCs w:val="32"/>
                                <w:lang w:val="fr-FR"/>
                              </w:rPr>
                              <w:t>cyber-</w:t>
                            </w:r>
                            <w:r w:rsidRPr="00676D31">
                              <w:rPr>
                                <w:rFonts w:asciiTheme="majorHAnsi" w:hAnsiTheme="majorHAnsi" w:cstheme="majorHAnsi"/>
                                <w:b/>
                                <w:bCs/>
                                <w:color w:val="CF854A"/>
                                <w:sz w:val="32"/>
                                <w:szCs w:val="32"/>
                                <w:lang w:val="fr-FR"/>
                              </w:rPr>
                              <w:t xml:space="preserve">sécurité </w:t>
                            </w:r>
                          </w:p>
                          <w:p w14:paraId="6AC27771"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 xml:space="preserve">Atelier 2 : Résolution de problèmes </w:t>
                            </w:r>
                          </w:p>
                          <w:p w14:paraId="416D168C"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w:t>
                            </w:r>
                            <w:proofErr w:type="spellStart"/>
                            <w:r w:rsidRPr="00676D31">
                              <w:rPr>
                                <w:rFonts w:asciiTheme="majorHAnsi" w:hAnsiTheme="majorHAnsi" w:cstheme="majorHAnsi"/>
                                <w:b/>
                                <w:bCs/>
                                <w:color w:val="CF854A"/>
                                <w:sz w:val="32"/>
                                <w:szCs w:val="32"/>
                                <w:lang w:val="fr-FR"/>
                              </w:rPr>
                              <w:t>DigCOMP</w:t>
                            </w:r>
                            <w:proofErr w:type="spellEnd"/>
                            <w:r w:rsidRPr="00676D31">
                              <w:rPr>
                                <w:rFonts w:asciiTheme="majorHAnsi" w:hAnsiTheme="majorHAnsi" w:cstheme="majorHAnsi"/>
                                <w:b/>
                                <w:bCs/>
                                <w:color w:val="CF854A"/>
                                <w:sz w:val="32"/>
                                <w:szCs w:val="32"/>
                                <w:lang w:val="fr-FR"/>
                              </w:rPr>
                              <w:t xml:space="preserve"> 2.1 : Domaines de compétence 3, 4, 5)</w:t>
                            </w:r>
                          </w:p>
                          <w:p w14:paraId="1106D34D" w14:textId="77777777" w:rsidR="00676D31" w:rsidRPr="00676D31" w:rsidRDefault="00676D31" w:rsidP="00676D31">
                            <w:pPr>
                              <w:jc w:val="center"/>
                              <w:rPr>
                                <w:rFonts w:asciiTheme="majorHAnsi" w:hAnsiTheme="majorHAnsi" w:cstheme="majorHAnsi"/>
                                <w:b/>
                                <w:bCs/>
                                <w:color w:val="CF854A"/>
                                <w:sz w:val="32"/>
                                <w:szCs w:val="32"/>
                                <w:lang w:val="fr-FR"/>
                              </w:rPr>
                            </w:pPr>
                          </w:p>
                          <w:p w14:paraId="319C6C0C" w14:textId="2A66A9A4" w:rsidR="00676D31" w:rsidRPr="00676D31" w:rsidRDefault="00676D31" w:rsidP="00676D31">
                            <w:pPr>
                              <w:jc w:val="center"/>
                              <w:rPr>
                                <w:rFonts w:asciiTheme="majorHAnsi" w:hAnsiTheme="majorHAnsi" w:cstheme="majorHAnsi"/>
                                <w:color w:val="CF854A"/>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11.8pt;margin-top:185.4pt;width:292.85pt;height:1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" fillcolor="white [3201]" stroked="f" strokeweight=".5pt">
                <v:textbox>
                  <w:txbxContent>
                    <w:p w14:paraId="506359D9" w14:textId="77777777" w:rsidR="00676D31" w:rsidRPr="00676D31" w:rsidRDefault="00676D31" w:rsidP="004772D7">
                      <w:pPr>
                        <w:jc w:val="center"/>
                        <w:rPr>
                          <w:rFonts w:ascii="Arial" w:hAnsi="Arial" w:cs="Arial"/>
                          <w:b/>
                          <w:bCs/>
                          <w:color w:val="3D4596"/>
                          <w:sz w:val="52"/>
                          <w:szCs w:val="52"/>
                          <w:lang w:val="fr-FR"/>
                        </w:rPr>
                      </w:pPr>
                      <w:r w:rsidRPr="00676D31">
                        <w:rPr>
                          <w:rFonts w:ascii="Arial" w:hAnsi="Arial" w:cs="Arial"/>
                          <w:b/>
                          <w:bCs/>
                          <w:color w:val="3D4596"/>
                          <w:sz w:val="52"/>
                          <w:szCs w:val="52"/>
                          <w:lang w:val="fr-FR"/>
                        </w:rPr>
                        <w:t>Plan de cours</w:t>
                      </w:r>
                    </w:p>
                    <w:p w14:paraId="1CB723CD" w14:textId="77777777" w:rsidR="00676D31" w:rsidRPr="00676D31" w:rsidRDefault="00676D31" w:rsidP="000044CD">
                      <w:pPr>
                        <w:jc w:val="center"/>
                        <w:rPr>
                          <w:rFonts w:ascii="Arial" w:hAnsi="Arial" w:cs="Arial"/>
                          <w:color w:val="CF854A"/>
                          <w:sz w:val="40"/>
                          <w:szCs w:val="40"/>
                          <w:lang w:val="fr-FR"/>
                        </w:rPr>
                      </w:pPr>
                    </w:p>
                    <w:p w14:paraId="3F86C920"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 xml:space="preserve">Module 2 : </w:t>
                      </w:r>
                    </w:p>
                    <w:p w14:paraId="30DEB495" w14:textId="1AA3FE46"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Atelier 1 : Création de contenu</w:t>
                      </w:r>
                      <w:r>
                        <w:rPr>
                          <w:rFonts w:asciiTheme="majorHAnsi" w:hAnsiTheme="majorHAnsi" w:cstheme="majorHAnsi"/>
                          <w:b/>
                          <w:bCs/>
                          <w:color w:val="CF854A"/>
                          <w:sz w:val="32"/>
                          <w:szCs w:val="32"/>
                          <w:lang w:val="fr-FR"/>
                        </w:rPr>
                        <w:t xml:space="preserve"> </w:t>
                      </w:r>
                      <w:r w:rsidRPr="00676D31">
                        <w:rPr>
                          <w:rFonts w:asciiTheme="majorHAnsi" w:hAnsiTheme="majorHAnsi" w:cstheme="majorHAnsi"/>
                          <w:b/>
                          <w:bCs/>
                          <w:color w:val="CF854A"/>
                          <w:sz w:val="32"/>
                          <w:szCs w:val="32"/>
                          <w:lang w:val="fr-FR"/>
                        </w:rPr>
                        <w:t xml:space="preserve">numérique et </w:t>
                      </w:r>
                      <w:r>
                        <w:rPr>
                          <w:rFonts w:asciiTheme="majorHAnsi" w:hAnsiTheme="majorHAnsi" w:cstheme="majorHAnsi"/>
                          <w:b/>
                          <w:bCs/>
                          <w:color w:val="CF854A"/>
                          <w:sz w:val="32"/>
                          <w:szCs w:val="32"/>
                          <w:lang w:val="fr-FR"/>
                        </w:rPr>
                        <w:t>cyber-</w:t>
                      </w:r>
                      <w:r w:rsidRPr="00676D31">
                        <w:rPr>
                          <w:rFonts w:asciiTheme="majorHAnsi" w:hAnsiTheme="majorHAnsi" w:cstheme="majorHAnsi"/>
                          <w:b/>
                          <w:bCs/>
                          <w:color w:val="CF854A"/>
                          <w:sz w:val="32"/>
                          <w:szCs w:val="32"/>
                          <w:lang w:val="fr-FR"/>
                        </w:rPr>
                        <w:t xml:space="preserve">sécurité </w:t>
                      </w:r>
                    </w:p>
                    <w:p w14:paraId="6AC27771"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 xml:space="preserve">Atelier 2 : Résolution de problèmes </w:t>
                      </w:r>
                    </w:p>
                    <w:p w14:paraId="416D168C" w14:textId="77777777" w:rsidR="00676D31" w:rsidRPr="00676D31" w:rsidRDefault="00676D31" w:rsidP="00676D31">
                      <w:pPr>
                        <w:jc w:val="center"/>
                        <w:rPr>
                          <w:rFonts w:asciiTheme="majorHAnsi" w:hAnsiTheme="majorHAnsi" w:cstheme="majorHAnsi"/>
                          <w:b/>
                          <w:bCs/>
                          <w:color w:val="CF854A"/>
                          <w:sz w:val="32"/>
                          <w:szCs w:val="32"/>
                          <w:lang w:val="fr-FR"/>
                        </w:rPr>
                      </w:pPr>
                      <w:r w:rsidRPr="00676D31">
                        <w:rPr>
                          <w:rFonts w:asciiTheme="majorHAnsi" w:hAnsiTheme="majorHAnsi" w:cstheme="majorHAnsi"/>
                          <w:b/>
                          <w:bCs/>
                          <w:color w:val="CF854A"/>
                          <w:sz w:val="32"/>
                          <w:szCs w:val="32"/>
                          <w:lang w:val="fr-FR"/>
                        </w:rPr>
                        <w:t>(</w:t>
                      </w:r>
                      <w:proofErr w:type="spellStart"/>
                      <w:r w:rsidRPr="00676D31">
                        <w:rPr>
                          <w:rFonts w:asciiTheme="majorHAnsi" w:hAnsiTheme="majorHAnsi" w:cstheme="majorHAnsi"/>
                          <w:b/>
                          <w:bCs/>
                          <w:color w:val="CF854A"/>
                          <w:sz w:val="32"/>
                          <w:szCs w:val="32"/>
                          <w:lang w:val="fr-FR"/>
                        </w:rPr>
                        <w:t>DigCOMP</w:t>
                      </w:r>
                      <w:proofErr w:type="spellEnd"/>
                      <w:r w:rsidRPr="00676D31">
                        <w:rPr>
                          <w:rFonts w:asciiTheme="majorHAnsi" w:hAnsiTheme="majorHAnsi" w:cstheme="majorHAnsi"/>
                          <w:b/>
                          <w:bCs/>
                          <w:color w:val="CF854A"/>
                          <w:sz w:val="32"/>
                          <w:szCs w:val="32"/>
                          <w:lang w:val="fr-FR"/>
                        </w:rPr>
                        <w:t xml:space="preserve"> 2.1 : Domaines de compétence 3, 4, 5)</w:t>
                      </w:r>
                    </w:p>
                    <w:p w14:paraId="1106D34D" w14:textId="77777777" w:rsidR="00676D31" w:rsidRPr="00676D31" w:rsidRDefault="00676D31" w:rsidP="00676D31">
                      <w:pPr>
                        <w:jc w:val="center"/>
                        <w:rPr>
                          <w:rFonts w:asciiTheme="majorHAnsi" w:hAnsiTheme="majorHAnsi" w:cstheme="majorHAnsi"/>
                          <w:b/>
                          <w:bCs/>
                          <w:color w:val="CF854A"/>
                          <w:sz w:val="32"/>
                          <w:szCs w:val="32"/>
                          <w:lang w:val="fr-FR"/>
                        </w:rPr>
                      </w:pPr>
                    </w:p>
                    <w:p w14:paraId="319C6C0C" w14:textId="2A66A9A4" w:rsidR="00676D31" w:rsidRPr="00676D31" w:rsidRDefault="00676D31" w:rsidP="00676D31">
                      <w:pPr>
                        <w:jc w:val="center"/>
                        <w:rPr>
                          <w:rFonts w:asciiTheme="majorHAnsi" w:hAnsiTheme="majorHAnsi" w:cstheme="majorHAnsi"/>
                          <w:color w:val="CF854A"/>
                          <w:sz w:val="32"/>
                          <w:szCs w:val="32"/>
                          <w:lang w:val="fr-FR"/>
                        </w:rPr>
                      </w:pPr>
                    </w:p>
                  </w:txbxContent>
                </v:textbox>
              </v:shape>
            </w:pict>
          </mc:Fallback>
        </mc:AlternateContent>
      </w:r>
      <w:r>
        <w:rPr>
          <w:noProof/>
          <w:lang w:val="fr-FR" w:eastAsia="fr-FR"/>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2BF77D4C" w14:textId="16885F6F" w:rsidR="004772D7" w:rsidRDefault="004772D7" w:rsidP="004772D7"/>
    <w:p w14:paraId="08C1D3A2" w14:textId="6A628BD4" w:rsidR="004772D7" w:rsidRDefault="004772D7" w:rsidP="004772D7"/>
    <w:sdt>
      <w:sdtPr>
        <w:id w:val="1422758943"/>
        <w:docPartObj>
          <w:docPartGallery w:val="Table of Contents"/>
          <w:docPartUnique/>
        </w:docPartObj>
      </w:sdtPr>
      <w:sdtEndPr>
        <w:rPr>
          <w:rFonts w:asciiTheme="minorHAnsi" w:eastAsiaTheme="minorHAnsi" w:hAnsiTheme="minorHAnsi" w:cstheme="minorBidi"/>
          <w:b/>
          <w:bCs/>
          <w:color w:val="auto"/>
          <w:sz w:val="24"/>
          <w:szCs w:val="24"/>
          <w:lang w:val="en-GB" w:eastAsia="en-US"/>
        </w:rPr>
      </w:sdtEndPr>
      <w:sdtContent>
        <w:p w14:paraId="4F744CF9" w14:textId="48E8EA07" w:rsidR="004772D7" w:rsidRDefault="004772D7">
          <w:pPr>
            <w:pStyle w:val="En-ttedetabledesmatires"/>
          </w:pPr>
          <w:r>
            <w:t>Table des matières</w:t>
          </w:r>
        </w:p>
        <w:p w14:paraId="44563A06" w14:textId="2B9C4B67" w:rsidR="004772D7" w:rsidRDefault="004772D7">
          <w:pPr>
            <w:pStyle w:val="TM1"/>
            <w:tabs>
              <w:tab w:val="right" w:leader="dot" w:pos="9016"/>
            </w:tabs>
            <w:rPr>
              <w:rFonts w:eastAsiaTheme="minorEastAsia"/>
              <w:noProof/>
              <w:sz w:val="22"/>
              <w:szCs w:val="22"/>
              <w:lang w:val="fr-FR" w:eastAsia="fr-FR"/>
            </w:rPr>
          </w:pPr>
          <w:r>
            <w:fldChar w:fldCharType="begin"/>
          </w:r>
          <w:r>
            <w:instrText xml:space="preserve"> TOC \o "1-3" \h \z \u </w:instrText>
          </w:r>
          <w:r>
            <w:fldChar w:fldCharType="separate"/>
          </w:r>
          <w:hyperlink w:anchor="_Toc88485390" w:history="1">
            <w:r w:rsidRPr="00CD78A1">
              <w:rPr>
                <w:rStyle w:val="Lienhypertexte"/>
                <w:noProof/>
              </w:rPr>
              <w:t>Plan de cours : Module 1</w:t>
            </w:r>
            <w:r>
              <w:rPr>
                <w:noProof/>
                <w:webHidden/>
              </w:rPr>
              <w:tab/>
            </w:r>
            <w:r>
              <w:rPr>
                <w:noProof/>
                <w:webHidden/>
              </w:rPr>
              <w:fldChar w:fldCharType="begin"/>
            </w:r>
            <w:r>
              <w:rPr>
                <w:noProof/>
                <w:webHidden/>
              </w:rPr>
              <w:instrText xml:space="preserve"> PAGEREF _Toc88485390 \h </w:instrText>
            </w:r>
            <w:r>
              <w:rPr>
                <w:noProof/>
                <w:webHidden/>
              </w:rPr>
            </w:r>
            <w:r>
              <w:rPr>
                <w:noProof/>
                <w:webHidden/>
              </w:rPr>
              <w:fldChar w:fldCharType="separate"/>
            </w:r>
            <w:r>
              <w:rPr>
                <w:noProof/>
                <w:webHidden/>
              </w:rPr>
              <w:t>3</w:t>
            </w:r>
            <w:r>
              <w:rPr>
                <w:noProof/>
                <w:webHidden/>
              </w:rPr>
              <w:fldChar w:fldCharType="end"/>
            </w:r>
          </w:hyperlink>
        </w:p>
        <w:p w14:paraId="3AFCDF0F" w14:textId="1042D8C9" w:rsidR="004772D7" w:rsidRDefault="004772D7">
          <w:pPr>
            <w:pStyle w:val="TM2"/>
            <w:tabs>
              <w:tab w:val="right" w:leader="dot" w:pos="9016"/>
            </w:tabs>
            <w:rPr>
              <w:rFonts w:eastAsiaTheme="minorEastAsia"/>
              <w:noProof/>
              <w:sz w:val="22"/>
              <w:szCs w:val="22"/>
              <w:lang w:val="fr-FR" w:eastAsia="fr-FR"/>
            </w:rPr>
          </w:pPr>
          <w:hyperlink w:anchor="_Toc88485391" w:history="1">
            <w:r w:rsidRPr="00CD78A1">
              <w:rPr>
                <w:rStyle w:val="Lienhypertexte"/>
                <w:noProof/>
                <w:lang w:val="fr-FR"/>
              </w:rPr>
              <w:t>Résultats d'apprentissage : Connaissances, compétences et attitudes</w:t>
            </w:r>
            <w:r>
              <w:rPr>
                <w:noProof/>
                <w:webHidden/>
              </w:rPr>
              <w:tab/>
            </w:r>
            <w:r>
              <w:rPr>
                <w:noProof/>
                <w:webHidden/>
              </w:rPr>
              <w:fldChar w:fldCharType="begin"/>
            </w:r>
            <w:r>
              <w:rPr>
                <w:noProof/>
                <w:webHidden/>
              </w:rPr>
              <w:instrText xml:space="preserve"> PAGEREF _Toc88485391 \h </w:instrText>
            </w:r>
            <w:r>
              <w:rPr>
                <w:noProof/>
                <w:webHidden/>
              </w:rPr>
            </w:r>
            <w:r>
              <w:rPr>
                <w:noProof/>
                <w:webHidden/>
              </w:rPr>
              <w:fldChar w:fldCharType="separate"/>
            </w:r>
            <w:r>
              <w:rPr>
                <w:noProof/>
                <w:webHidden/>
              </w:rPr>
              <w:t>3</w:t>
            </w:r>
            <w:r>
              <w:rPr>
                <w:noProof/>
                <w:webHidden/>
              </w:rPr>
              <w:fldChar w:fldCharType="end"/>
            </w:r>
          </w:hyperlink>
        </w:p>
        <w:p w14:paraId="12061074" w14:textId="309DB7B6" w:rsidR="004772D7" w:rsidRDefault="004772D7">
          <w:pPr>
            <w:pStyle w:val="TM1"/>
            <w:tabs>
              <w:tab w:val="right" w:leader="dot" w:pos="9016"/>
            </w:tabs>
            <w:rPr>
              <w:rFonts w:eastAsiaTheme="minorEastAsia"/>
              <w:noProof/>
              <w:sz w:val="22"/>
              <w:szCs w:val="22"/>
              <w:lang w:val="fr-FR" w:eastAsia="fr-FR"/>
            </w:rPr>
          </w:pPr>
          <w:hyperlink w:anchor="_Toc88485392" w:history="1">
            <w:r w:rsidRPr="00CD78A1">
              <w:rPr>
                <w:rStyle w:val="Lienhypertexte"/>
                <w:noProof/>
                <w:lang w:val="fr-FR"/>
              </w:rPr>
              <w:t>Plan de cours - Module 2</w:t>
            </w:r>
            <w:r>
              <w:rPr>
                <w:noProof/>
                <w:webHidden/>
              </w:rPr>
              <w:tab/>
            </w:r>
            <w:r>
              <w:rPr>
                <w:noProof/>
                <w:webHidden/>
              </w:rPr>
              <w:fldChar w:fldCharType="begin"/>
            </w:r>
            <w:r>
              <w:rPr>
                <w:noProof/>
                <w:webHidden/>
              </w:rPr>
              <w:instrText xml:space="preserve"> PAGEREF _Toc88485392 \h </w:instrText>
            </w:r>
            <w:r>
              <w:rPr>
                <w:noProof/>
                <w:webHidden/>
              </w:rPr>
            </w:r>
            <w:r>
              <w:rPr>
                <w:noProof/>
                <w:webHidden/>
              </w:rPr>
              <w:fldChar w:fldCharType="separate"/>
            </w:r>
            <w:r>
              <w:rPr>
                <w:noProof/>
                <w:webHidden/>
              </w:rPr>
              <w:t>4</w:t>
            </w:r>
            <w:r>
              <w:rPr>
                <w:noProof/>
                <w:webHidden/>
              </w:rPr>
              <w:fldChar w:fldCharType="end"/>
            </w:r>
          </w:hyperlink>
        </w:p>
        <w:p w14:paraId="0DB1E8FE" w14:textId="11D78C6D" w:rsidR="004772D7" w:rsidRDefault="004772D7">
          <w:pPr>
            <w:pStyle w:val="TM2"/>
            <w:tabs>
              <w:tab w:val="right" w:leader="dot" w:pos="9016"/>
            </w:tabs>
            <w:rPr>
              <w:rFonts w:eastAsiaTheme="minorEastAsia"/>
              <w:noProof/>
              <w:sz w:val="22"/>
              <w:szCs w:val="22"/>
              <w:lang w:val="fr-FR" w:eastAsia="fr-FR"/>
            </w:rPr>
          </w:pPr>
          <w:hyperlink w:anchor="_Toc88485393" w:history="1">
            <w:r w:rsidRPr="00CD78A1">
              <w:rPr>
                <w:rStyle w:val="Lienhypertexte"/>
                <w:noProof/>
              </w:rPr>
              <w:t>Résultats d'apprentissage</w:t>
            </w:r>
            <w:r>
              <w:rPr>
                <w:noProof/>
                <w:webHidden/>
              </w:rPr>
              <w:tab/>
            </w:r>
            <w:r>
              <w:rPr>
                <w:noProof/>
                <w:webHidden/>
              </w:rPr>
              <w:fldChar w:fldCharType="begin"/>
            </w:r>
            <w:r>
              <w:rPr>
                <w:noProof/>
                <w:webHidden/>
              </w:rPr>
              <w:instrText xml:space="preserve"> PAGEREF _Toc88485393 \h </w:instrText>
            </w:r>
            <w:r>
              <w:rPr>
                <w:noProof/>
                <w:webHidden/>
              </w:rPr>
            </w:r>
            <w:r>
              <w:rPr>
                <w:noProof/>
                <w:webHidden/>
              </w:rPr>
              <w:fldChar w:fldCharType="separate"/>
            </w:r>
            <w:r>
              <w:rPr>
                <w:noProof/>
                <w:webHidden/>
              </w:rPr>
              <w:t>4</w:t>
            </w:r>
            <w:r>
              <w:rPr>
                <w:noProof/>
                <w:webHidden/>
              </w:rPr>
              <w:fldChar w:fldCharType="end"/>
            </w:r>
          </w:hyperlink>
        </w:p>
        <w:p w14:paraId="7D440A3F" w14:textId="19E5ECBD" w:rsidR="004772D7" w:rsidRDefault="004772D7">
          <w:pPr>
            <w:pStyle w:val="TM1"/>
            <w:tabs>
              <w:tab w:val="right" w:leader="dot" w:pos="9016"/>
            </w:tabs>
            <w:rPr>
              <w:rFonts w:eastAsiaTheme="minorEastAsia"/>
              <w:noProof/>
              <w:sz w:val="22"/>
              <w:szCs w:val="22"/>
              <w:lang w:val="fr-FR" w:eastAsia="fr-FR"/>
            </w:rPr>
          </w:pPr>
          <w:hyperlink w:anchor="_Toc88485394" w:history="1">
            <w:r w:rsidRPr="00CD78A1">
              <w:rPr>
                <w:rStyle w:val="Lienhypertexte"/>
                <w:bCs/>
                <w:noProof/>
              </w:rPr>
              <w:t>Atelier 1 :</w:t>
            </w:r>
            <w:r>
              <w:rPr>
                <w:noProof/>
                <w:webHidden/>
              </w:rPr>
              <w:tab/>
            </w:r>
            <w:r>
              <w:rPr>
                <w:noProof/>
                <w:webHidden/>
              </w:rPr>
              <w:fldChar w:fldCharType="begin"/>
            </w:r>
            <w:r>
              <w:rPr>
                <w:noProof/>
                <w:webHidden/>
              </w:rPr>
              <w:instrText xml:space="preserve"> PAGEREF _Toc88485394 \h </w:instrText>
            </w:r>
            <w:r>
              <w:rPr>
                <w:noProof/>
                <w:webHidden/>
              </w:rPr>
            </w:r>
            <w:r>
              <w:rPr>
                <w:noProof/>
                <w:webHidden/>
              </w:rPr>
              <w:fldChar w:fldCharType="separate"/>
            </w:r>
            <w:r>
              <w:rPr>
                <w:noProof/>
                <w:webHidden/>
              </w:rPr>
              <w:t>15</w:t>
            </w:r>
            <w:r>
              <w:rPr>
                <w:noProof/>
                <w:webHidden/>
              </w:rPr>
              <w:fldChar w:fldCharType="end"/>
            </w:r>
          </w:hyperlink>
        </w:p>
        <w:p w14:paraId="364A1902" w14:textId="432BA1F4" w:rsidR="004772D7" w:rsidRDefault="004772D7">
          <w:pPr>
            <w:pStyle w:val="TM1"/>
            <w:tabs>
              <w:tab w:val="right" w:leader="dot" w:pos="9016"/>
            </w:tabs>
            <w:rPr>
              <w:rFonts w:eastAsiaTheme="minorEastAsia"/>
              <w:noProof/>
              <w:sz w:val="22"/>
              <w:szCs w:val="22"/>
              <w:lang w:val="fr-FR" w:eastAsia="fr-FR"/>
            </w:rPr>
          </w:pPr>
          <w:hyperlink w:anchor="_Toc88485395" w:history="1">
            <w:r w:rsidRPr="00CD78A1">
              <w:rPr>
                <w:rStyle w:val="Lienhypertexte"/>
                <w:bCs/>
                <w:noProof/>
              </w:rPr>
              <w:t>Activité 2</w:t>
            </w:r>
            <w:r w:rsidRPr="00CD78A1">
              <w:rPr>
                <w:rStyle w:val="Lienhypertexte"/>
                <w:bCs/>
                <w:noProof/>
                <w:lang w:val="el-GR"/>
              </w:rPr>
              <w:t>.</w:t>
            </w:r>
            <w:r w:rsidRPr="00CD78A1">
              <w:rPr>
                <w:rStyle w:val="Lienhypertexte"/>
                <w:bCs/>
                <w:noProof/>
              </w:rPr>
              <w:t>1.</w:t>
            </w:r>
            <w:r w:rsidRPr="00CD78A1">
              <w:rPr>
                <w:rStyle w:val="Lienhypertexte"/>
                <w:bCs/>
                <w:noProof/>
                <w:lang w:val="el-GR"/>
              </w:rPr>
              <w:t>1</w:t>
            </w:r>
            <w:r>
              <w:rPr>
                <w:noProof/>
                <w:webHidden/>
              </w:rPr>
              <w:tab/>
            </w:r>
            <w:r>
              <w:rPr>
                <w:noProof/>
                <w:webHidden/>
              </w:rPr>
              <w:fldChar w:fldCharType="begin"/>
            </w:r>
            <w:r>
              <w:rPr>
                <w:noProof/>
                <w:webHidden/>
              </w:rPr>
              <w:instrText xml:space="preserve"> PAGEREF _Toc88485395 \h </w:instrText>
            </w:r>
            <w:r>
              <w:rPr>
                <w:noProof/>
                <w:webHidden/>
              </w:rPr>
            </w:r>
            <w:r>
              <w:rPr>
                <w:noProof/>
                <w:webHidden/>
              </w:rPr>
              <w:fldChar w:fldCharType="separate"/>
            </w:r>
            <w:r>
              <w:rPr>
                <w:noProof/>
                <w:webHidden/>
              </w:rPr>
              <w:t>15</w:t>
            </w:r>
            <w:r>
              <w:rPr>
                <w:noProof/>
                <w:webHidden/>
              </w:rPr>
              <w:fldChar w:fldCharType="end"/>
            </w:r>
          </w:hyperlink>
        </w:p>
        <w:p w14:paraId="53AE40F6" w14:textId="50F87E6E" w:rsidR="004772D7" w:rsidRDefault="004772D7">
          <w:pPr>
            <w:pStyle w:val="TM1"/>
            <w:tabs>
              <w:tab w:val="right" w:leader="dot" w:pos="9016"/>
            </w:tabs>
            <w:rPr>
              <w:rFonts w:eastAsiaTheme="minorEastAsia"/>
              <w:noProof/>
              <w:sz w:val="22"/>
              <w:szCs w:val="22"/>
              <w:lang w:val="fr-FR" w:eastAsia="fr-FR"/>
            </w:rPr>
          </w:pPr>
          <w:hyperlink w:anchor="_Toc88485396" w:history="1">
            <w:r w:rsidRPr="00CD78A1">
              <w:rPr>
                <w:rStyle w:val="Lienhypertexte"/>
                <w:bCs/>
                <w:noProof/>
              </w:rPr>
              <w:t>Atelier 2 :</w:t>
            </w:r>
            <w:r>
              <w:rPr>
                <w:noProof/>
                <w:webHidden/>
              </w:rPr>
              <w:tab/>
            </w:r>
            <w:r>
              <w:rPr>
                <w:noProof/>
                <w:webHidden/>
              </w:rPr>
              <w:fldChar w:fldCharType="begin"/>
            </w:r>
            <w:r>
              <w:rPr>
                <w:noProof/>
                <w:webHidden/>
              </w:rPr>
              <w:instrText xml:space="preserve"> PAGEREF _Toc88485396 \h </w:instrText>
            </w:r>
            <w:r>
              <w:rPr>
                <w:noProof/>
                <w:webHidden/>
              </w:rPr>
            </w:r>
            <w:r>
              <w:rPr>
                <w:noProof/>
                <w:webHidden/>
              </w:rPr>
              <w:fldChar w:fldCharType="separate"/>
            </w:r>
            <w:r>
              <w:rPr>
                <w:noProof/>
                <w:webHidden/>
              </w:rPr>
              <w:t>20</w:t>
            </w:r>
            <w:r>
              <w:rPr>
                <w:noProof/>
                <w:webHidden/>
              </w:rPr>
              <w:fldChar w:fldCharType="end"/>
            </w:r>
          </w:hyperlink>
        </w:p>
        <w:p w14:paraId="5EFEF209" w14:textId="6B2E2A8D" w:rsidR="004772D7" w:rsidRDefault="004772D7">
          <w:pPr>
            <w:pStyle w:val="TM1"/>
            <w:tabs>
              <w:tab w:val="right" w:leader="dot" w:pos="9016"/>
            </w:tabs>
            <w:rPr>
              <w:rFonts w:eastAsiaTheme="minorEastAsia"/>
              <w:noProof/>
              <w:sz w:val="22"/>
              <w:szCs w:val="22"/>
              <w:lang w:val="fr-FR" w:eastAsia="fr-FR"/>
            </w:rPr>
          </w:pPr>
          <w:hyperlink w:anchor="_Toc88485397" w:history="1">
            <w:r w:rsidRPr="00CD78A1">
              <w:rPr>
                <w:rStyle w:val="Lienhypertexte"/>
                <w:bCs/>
                <w:noProof/>
              </w:rPr>
              <w:t>Activité 2</w:t>
            </w:r>
            <w:r w:rsidRPr="00CD78A1">
              <w:rPr>
                <w:rStyle w:val="Lienhypertexte"/>
                <w:bCs/>
                <w:noProof/>
                <w:lang w:val="el-GR"/>
              </w:rPr>
              <w:t>.</w:t>
            </w:r>
            <w:r w:rsidRPr="00CD78A1">
              <w:rPr>
                <w:rStyle w:val="Lienhypertexte"/>
                <w:bCs/>
                <w:noProof/>
              </w:rPr>
              <w:t>2.</w:t>
            </w:r>
            <w:r w:rsidRPr="00CD78A1">
              <w:rPr>
                <w:rStyle w:val="Lienhypertexte"/>
                <w:bCs/>
                <w:noProof/>
                <w:lang w:val="el-GR"/>
              </w:rPr>
              <w:t>1</w:t>
            </w:r>
            <w:r>
              <w:rPr>
                <w:noProof/>
                <w:webHidden/>
              </w:rPr>
              <w:tab/>
            </w:r>
            <w:r>
              <w:rPr>
                <w:noProof/>
                <w:webHidden/>
              </w:rPr>
              <w:fldChar w:fldCharType="begin"/>
            </w:r>
            <w:r>
              <w:rPr>
                <w:noProof/>
                <w:webHidden/>
              </w:rPr>
              <w:instrText xml:space="preserve"> PAGEREF _Toc88485397 \h </w:instrText>
            </w:r>
            <w:r>
              <w:rPr>
                <w:noProof/>
                <w:webHidden/>
              </w:rPr>
            </w:r>
            <w:r>
              <w:rPr>
                <w:noProof/>
                <w:webHidden/>
              </w:rPr>
              <w:fldChar w:fldCharType="separate"/>
            </w:r>
            <w:r>
              <w:rPr>
                <w:noProof/>
                <w:webHidden/>
              </w:rPr>
              <w:t>20</w:t>
            </w:r>
            <w:r>
              <w:rPr>
                <w:noProof/>
                <w:webHidden/>
              </w:rPr>
              <w:fldChar w:fldCharType="end"/>
            </w:r>
          </w:hyperlink>
        </w:p>
        <w:p w14:paraId="619B25A5" w14:textId="00EDF82B" w:rsidR="004772D7" w:rsidRDefault="004772D7" w:rsidP="004772D7">
          <w:pPr>
            <w:sectPr w:rsidR="004772D7">
              <w:headerReference w:type="default" r:id="rId9"/>
              <w:footerReference w:type="default" r:id="rId10"/>
              <w:pgSz w:w="11906" w:h="16838"/>
              <w:pgMar w:top="1440" w:right="1440" w:bottom="1440" w:left="1440" w:header="708" w:footer="708" w:gutter="0"/>
              <w:cols w:space="708"/>
              <w:docGrid w:linePitch="360"/>
            </w:sectPr>
          </w:pPr>
          <w:r>
            <w:rPr>
              <w:b/>
              <w:bCs/>
            </w:rPr>
            <w:fldChar w:fldCharType="end"/>
          </w:r>
        </w:p>
        <w:bookmarkStart w:id="0" w:name="_GoBack" w:displacedByCustomXml="next"/>
        <w:bookmarkEnd w:id="0" w:displacedByCustomXml="next"/>
      </w:sdtContent>
    </w:sdt>
    <w:p w14:paraId="4DE30F9A" w14:textId="7DF08FFC" w:rsidR="000044CD" w:rsidRDefault="000044CD" w:rsidP="00C9345A">
      <w:pPr>
        <w:rPr>
          <w:lang w:val="en-IE"/>
        </w:rPr>
      </w:pPr>
    </w:p>
    <w:p w14:paraId="47E7E35F" w14:textId="260A8A6E" w:rsidR="000044CD" w:rsidRDefault="000044CD" w:rsidP="00C9345A">
      <w:pPr>
        <w:rPr>
          <w:lang w:val="en-IE"/>
        </w:rPr>
      </w:pPr>
    </w:p>
    <w:p w14:paraId="3C60865C" w14:textId="77777777" w:rsidR="00676D31" w:rsidRPr="00676D31" w:rsidRDefault="00676D31" w:rsidP="00676D31">
      <w:pPr>
        <w:pStyle w:val="Titre1"/>
      </w:pPr>
      <w:bookmarkStart w:id="1" w:name="_Toc88485390"/>
      <w:r w:rsidRPr="00676D31">
        <w:t xml:space="preserve">Plan de </w:t>
      </w:r>
      <w:proofErr w:type="spellStart"/>
      <w:proofErr w:type="gramStart"/>
      <w:r w:rsidRPr="00676D31">
        <w:t>cours</w:t>
      </w:r>
      <w:proofErr w:type="spellEnd"/>
      <w:r w:rsidRPr="00676D31">
        <w:t xml:space="preserve"> :</w:t>
      </w:r>
      <w:proofErr w:type="gramEnd"/>
      <w:r w:rsidRPr="00676D31">
        <w:t xml:space="preserve"> Module 1</w:t>
      </w:r>
      <w:bookmarkEnd w:id="1"/>
    </w:p>
    <w:p w14:paraId="17138BC2" w14:textId="267EC987" w:rsidR="000044CD" w:rsidRPr="00676D31" w:rsidRDefault="00676D31" w:rsidP="00676D31">
      <w:pPr>
        <w:pStyle w:val="Titre2"/>
        <w:rPr>
          <w:lang w:val="fr-FR"/>
        </w:rPr>
      </w:pPr>
      <w:bookmarkStart w:id="2" w:name="_Toc88485391"/>
      <w:r w:rsidRPr="00676D31">
        <w:rPr>
          <w:lang w:val="fr-FR"/>
        </w:rPr>
        <w:t>Résultats d'apprentissage : Connaissances, compétences et attitudes</w:t>
      </w:r>
      <w:bookmarkEnd w:id="2"/>
    </w:p>
    <w:p w14:paraId="79D0AE86" w14:textId="55C44EA1" w:rsidR="00811C7C" w:rsidRPr="00676D31" w:rsidRDefault="00811C7C" w:rsidP="00811C7C">
      <w:pPr>
        <w:rPr>
          <w:lang w:val="fr-FR"/>
        </w:rPr>
      </w:pPr>
    </w:p>
    <w:tbl>
      <w:tblPr>
        <w:tblStyle w:val="Grilledutableau"/>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260"/>
        <w:gridCol w:w="2266"/>
        <w:gridCol w:w="2292"/>
        <w:gridCol w:w="2198"/>
      </w:tblGrid>
      <w:tr w:rsidR="00676D31" w14:paraId="19B39D43" w14:textId="77777777" w:rsidTr="00676D31">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43292"/>
            <w:vAlign w:val="center"/>
            <w:hideMark/>
          </w:tcPr>
          <w:p w14:paraId="525C334F" w14:textId="4252049D" w:rsidR="00676D31" w:rsidRPr="00811C7C" w:rsidRDefault="00676D31" w:rsidP="00676D31">
            <w:pPr>
              <w:jc w:val="center"/>
              <w:rPr>
                <w:b/>
                <w:color w:val="FFFFFF" w:themeColor="background1"/>
                <w:sz w:val="24"/>
                <w:szCs w:val="24"/>
              </w:rPr>
            </w:pPr>
            <w:r>
              <w:rPr>
                <w:b/>
                <w:color w:val="FFFFFF" w:themeColor="background1"/>
                <w:sz w:val="24"/>
                <w:szCs w:val="24"/>
              </w:rPr>
              <w:t>MODULE - ATELIER</w:t>
            </w: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hideMark/>
          </w:tcPr>
          <w:p w14:paraId="36293BF6" w14:textId="5B04ADF1" w:rsidR="00676D31" w:rsidRPr="00811C7C" w:rsidRDefault="00676D31" w:rsidP="00676D31">
            <w:pPr>
              <w:jc w:val="center"/>
              <w:rPr>
                <w:b/>
                <w:color w:val="FFFFFF" w:themeColor="background1"/>
                <w:sz w:val="24"/>
                <w:szCs w:val="24"/>
              </w:rPr>
            </w:pPr>
            <w:proofErr w:type="spellStart"/>
            <w:r w:rsidRPr="00676D31">
              <w:rPr>
                <w:b/>
                <w:color w:val="FFFFFF" w:themeColor="background1"/>
                <w:sz w:val="24"/>
                <w:szCs w:val="24"/>
              </w:rPr>
              <w:t>Connaissances</w:t>
            </w:r>
            <w:proofErr w:type="spellEnd"/>
            <w:r w:rsidRPr="00676D31">
              <w:rPr>
                <w:b/>
                <w:color w:val="FFFFFF" w:themeColor="background1"/>
                <w:sz w:val="24"/>
                <w:szCs w:val="24"/>
              </w:rPr>
              <w:t xml:space="preserve"> </w:t>
            </w:r>
          </w:p>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hideMark/>
          </w:tcPr>
          <w:p w14:paraId="66EE132C" w14:textId="49E88105" w:rsidR="00676D31" w:rsidRPr="00811C7C" w:rsidRDefault="00676D31" w:rsidP="00676D31">
            <w:pPr>
              <w:jc w:val="center"/>
              <w:rPr>
                <w:b/>
                <w:color w:val="FFFFFF" w:themeColor="background1"/>
                <w:sz w:val="24"/>
                <w:szCs w:val="24"/>
              </w:rPr>
            </w:pPr>
            <w:proofErr w:type="spellStart"/>
            <w:r w:rsidRPr="00676D31">
              <w:rPr>
                <w:b/>
                <w:color w:val="FFFFFF" w:themeColor="background1"/>
                <w:sz w:val="24"/>
                <w:szCs w:val="24"/>
              </w:rPr>
              <w:t>Compétences</w:t>
            </w:r>
            <w:proofErr w:type="spellEnd"/>
            <w:r w:rsidRPr="00676D31">
              <w:rPr>
                <w:b/>
                <w:color w:val="FFFFFF" w:themeColor="background1"/>
                <w:sz w:val="24"/>
                <w:szCs w:val="24"/>
              </w:rPr>
              <w:t xml:space="preserve"> </w:t>
            </w:r>
          </w:p>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7030A0"/>
            <w:hideMark/>
          </w:tcPr>
          <w:p w14:paraId="566271C6" w14:textId="4474B939" w:rsidR="00676D31" w:rsidRPr="00811C7C" w:rsidRDefault="00676D31" w:rsidP="00676D31">
            <w:pPr>
              <w:jc w:val="center"/>
              <w:rPr>
                <w:b/>
                <w:color w:val="FFFFFF" w:themeColor="background1"/>
                <w:sz w:val="24"/>
                <w:szCs w:val="24"/>
              </w:rPr>
            </w:pPr>
            <w:r w:rsidRPr="00676D31">
              <w:rPr>
                <w:b/>
                <w:color w:val="FFFFFF" w:themeColor="background1"/>
                <w:sz w:val="24"/>
                <w:szCs w:val="24"/>
              </w:rPr>
              <w:t>Attitudes</w:t>
            </w:r>
          </w:p>
        </w:tc>
      </w:tr>
      <w:tr w:rsidR="000044CD" w:rsidRPr="00676D31" w14:paraId="43A8297F" w14:textId="77777777" w:rsidTr="00D751D0">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F79439F" w14:textId="2EC96AD5" w:rsidR="00676D31" w:rsidRPr="00676D31" w:rsidRDefault="00676D31" w:rsidP="00676D31">
            <w:pPr>
              <w:pStyle w:val="Paragraphedeliste"/>
              <w:numPr>
                <w:ilvl w:val="0"/>
                <w:numId w:val="27"/>
              </w:numPr>
              <w:rPr>
                <w:rFonts w:asciiTheme="majorHAnsi" w:hAnsiTheme="majorHAnsi" w:cstheme="majorHAnsi"/>
                <w:bCs/>
                <w:lang w:val="fr-FR"/>
              </w:rPr>
            </w:pPr>
            <w:r w:rsidRPr="00676D31">
              <w:rPr>
                <w:rFonts w:asciiTheme="majorHAnsi" w:hAnsiTheme="majorHAnsi" w:cstheme="majorHAnsi"/>
                <w:b/>
                <w:bCs/>
                <w:lang w:val="fr-FR"/>
              </w:rPr>
              <w:t xml:space="preserve">Module 2 : </w:t>
            </w:r>
            <w:r w:rsidRPr="00676D31">
              <w:rPr>
                <w:rFonts w:asciiTheme="majorHAnsi" w:hAnsiTheme="majorHAnsi" w:cstheme="majorHAnsi"/>
                <w:bCs/>
                <w:lang w:val="fr-FR"/>
              </w:rPr>
              <w:t xml:space="preserve">Création de contenu numérique, </w:t>
            </w:r>
            <w:r>
              <w:rPr>
                <w:rFonts w:asciiTheme="majorHAnsi" w:hAnsiTheme="majorHAnsi" w:cstheme="majorHAnsi"/>
                <w:bCs/>
                <w:lang w:val="fr-FR"/>
              </w:rPr>
              <w:t>cyber-</w:t>
            </w:r>
            <w:r w:rsidRPr="00676D31">
              <w:rPr>
                <w:rFonts w:asciiTheme="majorHAnsi" w:hAnsiTheme="majorHAnsi" w:cstheme="majorHAnsi"/>
                <w:bCs/>
                <w:lang w:val="fr-FR"/>
              </w:rPr>
              <w:t>sécurité et résolution de problèmes</w:t>
            </w:r>
          </w:p>
          <w:p w14:paraId="3A23E090" w14:textId="77777777" w:rsidR="00676D31" w:rsidRPr="00676D31" w:rsidRDefault="00676D31" w:rsidP="00676D31">
            <w:pPr>
              <w:pStyle w:val="Paragraphedeliste"/>
              <w:rPr>
                <w:rFonts w:asciiTheme="majorHAnsi" w:hAnsiTheme="majorHAnsi" w:cstheme="majorHAnsi"/>
                <w:b/>
                <w:bCs/>
                <w:lang w:val="fr-FR"/>
              </w:rPr>
            </w:pPr>
          </w:p>
          <w:p w14:paraId="4BC98395" w14:textId="1BBA6F00" w:rsidR="00A93D08" w:rsidRPr="00676D31" w:rsidRDefault="00676D31" w:rsidP="00676D31">
            <w:pPr>
              <w:pStyle w:val="Paragraphedeliste"/>
              <w:numPr>
                <w:ilvl w:val="0"/>
                <w:numId w:val="27"/>
              </w:numPr>
              <w:rPr>
                <w:rFonts w:asciiTheme="majorHAnsi" w:hAnsiTheme="majorHAnsi" w:cstheme="majorHAnsi"/>
                <w:bCs/>
                <w:lang w:val="fr-FR"/>
              </w:rPr>
            </w:pPr>
            <w:r w:rsidRPr="00676D31">
              <w:rPr>
                <w:rFonts w:asciiTheme="majorHAnsi" w:hAnsiTheme="majorHAnsi" w:cstheme="majorHAnsi"/>
                <w:b/>
                <w:bCs/>
                <w:lang w:val="fr-FR"/>
              </w:rPr>
              <w:t xml:space="preserve">Atelier 1 : </w:t>
            </w:r>
            <w:r w:rsidRPr="00676D31">
              <w:rPr>
                <w:rFonts w:asciiTheme="majorHAnsi" w:hAnsiTheme="majorHAnsi" w:cstheme="majorHAnsi"/>
                <w:bCs/>
                <w:lang w:val="fr-FR"/>
              </w:rPr>
              <w:t xml:space="preserve">Création de contenu numérique et </w:t>
            </w:r>
            <w:r>
              <w:rPr>
                <w:rFonts w:asciiTheme="majorHAnsi" w:hAnsiTheme="majorHAnsi" w:cstheme="majorHAnsi"/>
                <w:bCs/>
                <w:lang w:val="fr-FR"/>
              </w:rPr>
              <w:t>cyber-</w:t>
            </w:r>
            <w:r w:rsidRPr="00676D31">
              <w:rPr>
                <w:rFonts w:asciiTheme="majorHAnsi" w:hAnsiTheme="majorHAnsi" w:cstheme="majorHAnsi"/>
                <w:bCs/>
                <w:lang w:val="fr-FR"/>
              </w:rPr>
              <w:t>sécurité (</w:t>
            </w:r>
            <w:proofErr w:type="spellStart"/>
            <w:r w:rsidRPr="00676D31">
              <w:rPr>
                <w:rFonts w:asciiTheme="majorHAnsi" w:hAnsiTheme="majorHAnsi" w:cstheme="majorHAnsi"/>
                <w:bCs/>
                <w:lang w:val="fr-FR"/>
              </w:rPr>
              <w:t>DigCOMP</w:t>
            </w:r>
            <w:proofErr w:type="spellEnd"/>
            <w:r w:rsidRPr="00676D31">
              <w:rPr>
                <w:rFonts w:asciiTheme="majorHAnsi" w:hAnsiTheme="majorHAnsi" w:cstheme="majorHAnsi"/>
                <w:bCs/>
                <w:lang w:val="fr-FR"/>
              </w:rPr>
              <w:t xml:space="preserve"> 2.1 : Domaines de compétence 3 &amp; 4)</w:t>
            </w:r>
          </w:p>
          <w:p w14:paraId="214E831C" w14:textId="77777777" w:rsidR="00811C7C" w:rsidRPr="00676D31" w:rsidRDefault="00811C7C">
            <w:pPr>
              <w:jc w:val="center"/>
              <w:rPr>
                <w:rFonts w:asciiTheme="majorHAnsi" w:hAnsiTheme="majorHAnsi" w:cstheme="majorHAnsi"/>
                <w:lang w:val="fr-FR"/>
              </w:rPr>
            </w:pP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19C03A4" w14:textId="09122FF2" w:rsidR="00676D31" w:rsidRPr="00676D31" w:rsidRDefault="00676D31" w:rsidP="00676D31">
            <w:pPr>
              <w:pStyle w:val="Paragraphedeliste"/>
              <w:numPr>
                <w:ilvl w:val="0"/>
                <w:numId w:val="37"/>
              </w:numPr>
              <w:rPr>
                <w:lang w:val="fr-FR"/>
              </w:rPr>
            </w:pPr>
            <w:r>
              <w:rPr>
                <w:lang w:val="fr-FR"/>
              </w:rPr>
              <w:t>C</w:t>
            </w:r>
            <w:r w:rsidRPr="00676D31">
              <w:rPr>
                <w:lang w:val="fr-FR"/>
              </w:rPr>
              <w:t xml:space="preserve">onnaissance adéquate des droits d'auteur et des licences sur les contenus numériques, ainsi que de l'importance de protéger ses </w:t>
            </w:r>
            <w:r>
              <w:rPr>
                <w:lang w:val="fr-FR"/>
              </w:rPr>
              <w:t>outils</w:t>
            </w:r>
            <w:r w:rsidRPr="00676D31">
              <w:rPr>
                <w:lang w:val="fr-FR"/>
              </w:rPr>
              <w:t xml:space="preserve"> et ses données personnelles et sa vie privée. </w:t>
            </w:r>
          </w:p>
          <w:p w14:paraId="5C0893CD" w14:textId="238A744A" w:rsidR="00811C7C" w:rsidRPr="00676D31" w:rsidRDefault="00811C7C" w:rsidP="00676D31">
            <w:pPr>
              <w:ind w:left="360"/>
              <w:rPr>
                <w:lang w:val="fr-FR"/>
              </w:rPr>
            </w:pPr>
          </w:p>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751529E" w14:textId="6AF162F1" w:rsidR="00676D31" w:rsidRPr="00676D31" w:rsidRDefault="00676D31" w:rsidP="00676D31">
            <w:pPr>
              <w:pStyle w:val="Paragraphedeliste"/>
              <w:numPr>
                <w:ilvl w:val="0"/>
                <w:numId w:val="37"/>
              </w:numPr>
              <w:rPr>
                <w:lang w:val="fr-FR"/>
              </w:rPr>
            </w:pPr>
            <w:r w:rsidRPr="00676D31">
              <w:rPr>
                <w:lang w:val="fr-FR"/>
              </w:rPr>
              <w:t>Capacité à différencier les licences numériques et à utiliser le contenu disponible en ligne.</w:t>
            </w:r>
          </w:p>
          <w:p w14:paraId="45DB39A3" w14:textId="77777777" w:rsidR="00676D31" w:rsidRPr="00676D31" w:rsidRDefault="00676D31" w:rsidP="00676D31">
            <w:pPr>
              <w:rPr>
                <w:lang w:val="fr-FR"/>
              </w:rPr>
            </w:pPr>
          </w:p>
          <w:p w14:paraId="501AF604" w14:textId="63AB2295" w:rsidR="00623874" w:rsidRPr="00676D31" w:rsidRDefault="00676D31" w:rsidP="00676D31">
            <w:pPr>
              <w:pStyle w:val="Paragraphedeliste"/>
              <w:numPr>
                <w:ilvl w:val="0"/>
                <w:numId w:val="37"/>
              </w:numPr>
              <w:rPr>
                <w:lang w:val="fr-FR"/>
              </w:rPr>
            </w:pPr>
            <w:r w:rsidRPr="00676D31">
              <w:rPr>
                <w:lang w:val="fr-FR"/>
              </w:rPr>
              <w:t xml:space="preserve">Capacité à appliquer différentes mesures pour protéger les </w:t>
            </w:r>
            <w:r>
              <w:rPr>
                <w:lang w:val="fr-FR"/>
              </w:rPr>
              <w:t>outils</w:t>
            </w:r>
            <w:r w:rsidRPr="00676D31">
              <w:rPr>
                <w:lang w:val="fr-FR"/>
              </w:rPr>
              <w:t xml:space="preserve"> numériques et les données personnelles en ligne. </w:t>
            </w:r>
          </w:p>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17C5AA3" w14:textId="77777777" w:rsidR="00676D31" w:rsidRPr="00676D31" w:rsidRDefault="00676D31" w:rsidP="00676D31">
            <w:pPr>
              <w:pStyle w:val="Paragraphedeliste"/>
              <w:numPr>
                <w:ilvl w:val="0"/>
                <w:numId w:val="37"/>
              </w:numPr>
              <w:rPr>
                <w:lang w:val="fr-FR"/>
              </w:rPr>
            </w:pPr>
            <w:r w:rsidRPr="00676D31">
              <w:rPr>
                <w:lang w:val="fr-FR"/>
              </w:rPr>
              <w:t xml:space="preserve">Comprendre en toute confiance le type de droit d'auteur dont bénéficie une œuvre numérique spécifique et savoir comment l'attribuer en conséquence. </w:t>
            </w:r>
          </w:p>
          <w:p w14:paraId="1AADBE76" w14:textId="77777777" w:rsidR="00676D31" w:rsidRPr="00676D31" w:rsidRDefault="00676D31" w:rsidP="00676D31">
            <w:pPr>
              <w:rPr>
                <w:lang w:val="fr-FR"/>
              </w:rPr>
            </w:pPr>
          </w:p>
          <w:p w14:paraId="167084E5" w14:textId="77777777" w:rsidR="00676D31" w:rsidRPr="00676D31" w:rsidRDefault="00676D31" w:rsidP="00676D31">
            <w:pPr>
              <w:pStyle w:val="Paragraphedeliste"/>
              <w:numPr>
                <w:ilvl w:val="0"/>
                <w:numId w:val="37"/>
              </w:numPr>
              <w:rPr>
                <w:lang w:val="fr-FR"/>
              </w:rPr>
            </w:pPr>
            <w:r w:rsidRPr="00676D31">
              <w:rPr>
                <w:lang w:val="fr-FR"/>
              </w:rPr>
              <w:t xml:space="preserve">Assumer sa responsabilité en appliquant différentes mesures pour protéger ses appareils et ses données personnelles. </w:t>
            </w:r>
          </w:p>
          <w:p w14:paraId="75A703DE" w14:textId="77777777" w:rsidR="00676D31" w:rsidRPr="00676D31" w:rsidRDefault="00676D31" w:rsidP="00676D31">
            <w:pPr>
              <w:rPr>
                <w:lang w:val="fr-FR"/>
              </w:rPr>
            </w:pPr>
          </w:p>
          <w:p w14:paraId="355CC96D" w14:textId="30EFFAFC" w:rsidR="00623874" w:rsidRPr="00676D31" w:rsidRDefault="00623874">
            <w:pPr>
              <w:rPr>
                <w:lang w:val="fr-FR"/>
              </w:rPr>
            </w:pPr>
          </w:p>
        </w:tc>
      </w:tr>
      <w:tr w:rsidR="008E256E" w:rsidRPr="00676D31" w14:paraId="245F2DC6" w14:textId="77777777" w:rsidTr="00D751D0">
        <w:trPr>
          <w:trHeight w:val="736"/>
        </w:trPr>
        <w:tc>
          <w:tcPr>
            <w:tcW w:w="232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3C0BD3A6" w14:textId="45E0DC62" w:rsidR="00676D31" w:rsidRPr="00676D31" w:rsidRDefault="00676D31" w:rsidP="00676D31">
            <w:pPr>
              <w:pStyle w:val="Paragraphedeliste"/>
              <w:numPr>
                <w:ilvl w:val="0"/>
                <w:numId w:val="27"/>
              </w:numPr>
              <w:rPr>
                <w:rFonts w:asciiTheme="majorHAnsi" w:hAnsiTheme="majorHAnsi" w:cstheme="majorHAnsi"/>
                <w:bCs/>
                <w:lang w:val="fr-FR"/>
              </w:rPr>
            </w:pPr>
            <w:r w:rsidRPr="00676D31">
              <w:rPr>
                <w:rFonts w:asciiTheme="majorHAnsi" w:hAnsiTheme="majorHAnsi" w:cstheme="majorHAnsi"/>
                <w:b/>
                <w:bCs/>
                <w:lang w:val="fr-FR"/>
              </w:rPr>
              <w:t xml:space="preserve">Atelier 2 : </w:t>
            </w:r>
            <w:r w:rsidRPr="00676D31">
              <w:rPr>
                <w:rFonts w:asciiTheme="majorHAnsi" w:hAnsiTheme="majorHAnsi" w:cstheme="majorHAnsi"/>
                <w:bCs/>
                <w:lang w:val="fr-FR"/>
              </w:rPr>
              <w:t>Résolution de problèmes (</w:t>
            </w:r>
            <w:proofErr w:type="spellStart"/>
            <w:r w:rsidRPr="00676D31">
              <w:rPr>
                <w:rFonts w:asciiTheme="majorHAnsi" w:hAnsiTheme="majorHAnsi" w:cstheme="majorHAnsi"/>
                <w:bCs/>
                <w:lang w:val="fr-FR"/>
              </w:rPr>
              <w:t>DigCOMP</w:t>
            </w:r>
            <w:proofErr w:type="spellEnd"/>
            <w:r w:rsidRPr="00676D31">
              <w:rPr>
                <w:rFonts w:asciiTheme="majorHAnsi" w:hAnsiTheme="majorHAnsi" w:cstheme="majorHAnsi"/>
                <w:bCs/>
                <w:lang w:val="fr-FR"/>
              </w:rPr>
              <w:t xml:space="preserve"> 2.1 : Domaine de compétence 5)</w:t>
            </w:r>
          </w:p>
          <w:p w14:paraId="0DE1B252" w14:textId="1FAFF30C" w:rsidR="008E256E" w:rsidRPr="00676D31" w:rsidRDefault="008E256E" w:rsidP="00676D31">
            <w:pPr>
              <w:ind w:left="360"/>
              <w:rPr>
                <w:rFonts w:asciiTheme="majorHAnsi" w:hAnsiTheme="majorHAnsi" w:cstheme="majorHAnsi"/>
                <w:lang w:val="fr-FR"/>
              </w:rPr>
            </w:pPr>
          </w:p>
        </w:tc>
        <w:tc>
          <w:tcPr>
            <w:tcW w:w="229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682BE1F" w14:textId="77777777" w:rsidR="008E256E" w:rsidRPr="00676D31" w:rsidRDefault="008E256E">
            <w:pPr>
              <w:rPr>
                <w:lang w:val="fr-FR"/>
              </w:rPr>
            </w:pPr>
          </w:p>
        </w:tc>
        <w:tc>
          <w:tcPr>
            <w:tcW w:w="23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0C465EF" w14:textId="77777777" w:rsidR="008E256E" w:rsidRPr="00676D31" w:rsidRDefault="008E256E">
            <w:pPr>
              <w:rPr>
                <w:lang w:val="fr-FR"/>
              </w:rPr>
            </w:pPr>
          </w:p>
        </w:tc>
        <w:tc>
          <w:tcPr>
            <w:tcW w:w="204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9873DEC" w14:textId="77777777" w:rsidR="008E256E" w:rsidRPr="00676D31" w:rsidRDefault="008E256E">
            <w:pPr>
              <w:rPr>
                <w:lang w:val="fr-FR"/>
              </w:rPr>
            </w:pPr>
          </w:p>
        </w:tc>
      </w:tr>
    </w:tbl>
    <w:p w14:paraId="4EA4444B" w14:textId="1496A77F" w:rsidR="00C9345A" w:rsidRPr="00676D31" w:rsidRDefault="00C9345A" w:rsidP="001B563A">
      <w:pPr>
        <w:pStyle w:val="Titre1"/>
        <w:rPr>
          <w:lang w:val="fr-FR"/>
        </w:rPr>
      </w:pPr>
    </w:p>
    <w:p w14:paraId="4A30BC97" w14:textId="77777777" w:rsidR="00C9345A" w:rsidRPr="00676D31" w:rsidRDefault="00C9345A" w:rsidP="001B563A">
      <w:pPr>
        <w:pStyle w:val="Titre1"/>
        <w:rPr>
          <w:lang w:val="fr-FR"/>
        </w:rPr>
      </w:pPr>
    </w:p>
    <w:p w14:paraId="3C361551" w14:textId="77777777" w:rsidR="00C9345A" w:rsidRPr="00676D31" w:rsidRDefault="00C9345A" w:rsidP="001B563A">
      <w:pPr>
        <w:pStyle w:val="Titre1"/>
        <w:rPr>
          <w:lang w:val="fr-FR"/>
        </w:rPr>
      </w:pPr>
    </w:p>
    <w:p w14:paraId="3603AC82" w14:textId="27E135DF" w:rsidR="00C9345A" w:rsidRPr="00676D31" w:rsidRDefault="00C9345A" w:rsidP="001B563A">
      <w:pPr>
        <w:pStyle w:val="Titre1"/>
        <w:rPr>
          <w:lang w:val="fr-FR"/>
        </w:rPr>
        <w:sectPr w:rsidR="00C9345A" w:rsidRPr="00676D31" w:rsidSect="00C9345A">
          <w:pgSz w:w="11906" w:h="16838"/>
          <w:pgMar w:top="1440" w:right="1440" w:bottom="1440" w:left="1440" w:header="709" w:footer="709" w:gutter="0"/>
          <w:cols w:space="708"/>
          <w:docGrid w:linePitch="360"/>
        </w:sectPr>
      </w:pPr>
    </w:p>
    <w:p w14:paraId="161FF43D" w14:textId="77777777" w:rsidR="00676D31" w:rsidRPr="00676D31" w:rsidRDefault="00676D31" w:rsidP="00676D31">
      <w:pPr>
        <w:pStyle w:val="Titre1"/>
        <w:rPr>
          <w:lang w:val="fr-FR"/>
        </w:rPr>
      </w:pPr>
      <w:bookmarkStart w:id="3" w:name="_Toc88485392"/>
      <w:r w:rsidRPr="00676D31">
        <w:rPr>
          <w:lang w:val="fr-FR"/>
        </w:rPr>
        <w:lastRenderedPageBreak/>
        <w:t>Plan de cours - Module 2</w:t>
      </w:r>
      <w:bookmarkEnd w:id="3"/>
    </w:p>
    <w:p w14:paraId="252AA748" w14:textId="77777777" w:rsidR="00676D31" w:rsidRPr="00676D31" w:rsidRDefault="00676D31" w:rsidP="00676D31">
      <w:pPr>
        <w:pStyle w:val="Titre2"/>
      </w:pPr>
      <w:bookmarkStart w:id="4" w:name="_Toc88485393"/>
      <w:r w:rsidRPr="00676D31">
        <w:t>Résultats d'apprentissage</w:t>
      </w:r>
      <w:bookmarkEnd w:id="4"/>
      <w:r w:rsidRPr="00676D31">
        <w:t xml:space="preserve"> </w:t>
      </w:r>
    </w:p>
    <w:p w14:paraId="0570A975" w14:textId="4E219165" w:rsidR="00DB5ED8" w:rsidRPr="00676D31" w:rsidRDefault="00DB5ED8" w:rsidP="00DB5ED8">
      <w:pPr>
        <w:rPr>
          <w:lang w:val="fr-FR"/>
        </w:rPr>
      </w:pPr>
    </w:p>
    <w:p w14:paraId="5AA77330" w14:textId="08E5651A" w:rsidR="00676D31" w:rsidRPr="00676D31" w:rsidRDefault="00676D31" w:rsidP="00676D31">
      <w:pPr>
        <w:rPr>
          <w:rFonts w:asciiTheme="majorHAnsi" w:hAnsiTheme="majorHAnsi" w:cstheme="majorHAnsi"/>
          <w:lang w:val="fr-FR"/>
        </w:rPr>
      </w:pPr>
      <w:r w:rsidRPr="00676D31">
        <w:rPr>
          <w:rFonts w:asciiTheme="majorHAnsi" w:hAnsiTheme="majorHAnsi" w:cstheme="majorHAnsi"/>
          <w:lang w:val="fr-FR"/>
        </w:rPr>
        <w:t>Ce plan de cours décrit étape par étape la manière dont le matériel et le contenu produits (</w:t>
      </w:r>
      <w:proofErr w:type="spellStart"/>
      <w:r w:rsidRPr="00676D31">
        <w:rPr>
          <w:rFonts w:asciiTheme="majorHAnsi" w:hAnsiTheme="majorHAnsi" w:cstheme="majorHAnsi"/>
          <w:lang w:val="fr-FR"/>
        </w:rPr>
        <w:t>PowerPoints</w:t>
      </w:r>
      <w:proofErr w:type="spellEnd"/>
      <w:r w:rsidRPr="00676D31">
        <w:rPr>
          <w:rFonts w:asciiTheme="majorHAnsi" w:hAnsiTheme="majorHAnsi" w:cstheme="majorHAnsi"/>
          <w:lang w:val="fr-FR"/>
        </w:rPr>
        <w:t xml:space="preserve">, fiches d'activité, etc.) peuvent être utilisés pendant le cours de </w:t>
      </w:r>
      <w:r w:rsidRPr="00676D31">
        <w:rPr>
          <w:rFonts w:asciiTheme="majorHAnsi" w:hAnsiTheme="majorHAnsi" w:cstheme="majorHAnsi"/>
          <w:b/>
          <w:lang w:val="fr-FR"/>
        </w:rPr>
        <w:t>Programme d'alphabétisation numérique pour les parents</w:t>
      </w:r>
      <w:r w:rsidRPr="00676D31">
        <w:rPr>
          <w:rFonts w:asciiTheme="majorHAnsi" w:hAnsiTheme="majorHAnsi" w:cstheme="majorHAnsi"/>
          <w:lang w:val="fr-FR"/>
        </w:rPr>
        <w:t>. Ce module comprend le contenu d'apprentissage pour 2 ateliers de 2 heures et 4 heures supplémentaires de contenu d'apprentissage autonome auquel les parents pourront accé</w:t>
      </w:r>
      <w:r>
        <w:rPr>
          <w:rFonts w:asciiTheme="majorHAnsi" w:hAnsiTheme="majorHAnsi" w:cstheme="majorHAnsi"/>
          <w:lang w:val="fr-FR"/>
        </w:rPr>
        <w:t xml:space="preserve">der via le site Web du projet. </w:t>
      </w:r>
    </w:p>
    <w:p w14:paraId="1CFD60F0" w14:textId="3E5F4EE4" w:rsidR="00D13517" w:rsidRPr="00676D31" w:rsidRDefault="00D13517" w:rsidP="00D13517">
      <w:pPr>
        <w:rPr>
          <w:lang w:val="fr-FR"/>
        </w:rPr>
      </w:pPr>
    </w:p>
    <w:p w14:paraId="076C8BCD" w14:textId="6A3BEE05" w:rsidR="00DB5ED8" w:rsidRPr="00676D31" w:rsidRDefault="00DB5ED8" w:rsidP="00DB5ED8">
      <w:pPr>
        <w:rPr>
          <w:lang w:val="fr-FR"/>
        </w:rPr>
      </w:pPr>
    </w:p>
    <w:tbl>
      <w:tblPr>
        <w:tblStyle w:val="TableauGrille1Clair-Accentuation2"/>
        <w:tblW w:w="13887" w:type="dxa"/>
        <w:tblLayout w:type="fixed"/>
        <w:tblLook w:val="04A0" w:firstRow="1" w:lastRow="0" w:firstColumn="1" w:lastColumn="0" w:noHBand="0" w:noVBand="1"/>
      </w:tblPr>
      <w:tblGrid>
        <w:gridCol w:w="4106"/>
        <w:gridCol w:w="1559"/>
        <w:gridCol w:w="1134"/>
        <w:gridCol w:w="1701"/>
        <w:gridCol w:w="1843"/>
        <w:gridCol w:w="1559"/>
        <w:gridCol w:w="1985"/>
      </w:tblGrid>
      <w:tr w:rsidR="00C9345A" w:rsidRPr="00C66019" w14:paraId="40F6E5A9" w14:textId="77777777" w:rsidTr="00B5760F">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106" w:type="dxa"/>
            <w:shd w:val="clear" w:color="auto" w:fill="743292"/>
          </w:tcPr>
          <w:p w14:paraId="4FEFB566" w14:textId="77777777" w:rsidR="003A50BD" w:rsidRPr="00676D31" w:rsidRDefault="003A50BD" w:rsidP="003A50BD">
            <w:pPr>
              <w:jc w:val="center"/>
              <w:rPr>
                <w:b w:val="0"/>
                <w:bCs w:val="0"/>
                <w:color w:val="FFFFFF" w:themeColor="background1"/>
                <w:lang w:val="fr-FR"/>
              </w:rPr>
            </w:pPr>
          </w:p>
          <w:p w14:paraId="0B5848D2" w14:textId="75C0F6E0" w:rsidR="006E0442" w:rsidRPr="00C9345A" w:rsidRDefault="00676D31" w:rsidP="00C66019">
            <w:pPr>
              <w:jc w:val="center"/>
              <w:rPr>
                <w:b w:val="0"/>
                <w:color w:val="FFFFFF" w:themeColor="background1"/>
              </w:rPr>
            </w:pPr>
            <w:proofErr w:type="spellStart"/>
            <w:r w:rsidRPr="00676D31">
              <w:rPr>
                <w:color w:val="FFFFFF" w:themeColor="background1"/>
              </w:rPr>
              <w:t>Contenu</w:t>
            </w:r>
            <w:proofErr w:type="spellEnd"/>
            <w:r w:rsidRPr="00676D31">
              <w:rPr>
                <w:color w:val="FFFFFF" w:themeColor="background1"/>
              </w:rPr>
              <w:t xml:space="preserve"> - Description</w:t>
            </w:r>
          </w:p>
        </w:tc>
        <w:tc>
          <w:tcPr>
            <w:tcW w:w="1559" w:type="dxa"/>
            <w:shd w:val="clear" w:color="auto" w:fill="743292"/>
          </w:tcPr>
          <w:p w14:paraId="501EAC23" w14:textId="77777777" w:rsidR="00C66019" w:rsidRDefault="00C66019" w:rsidP="003A50B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p w14:paraId="54EE611A" w14:textId="15935488" w:rsidR="006E0442" w:rsidRPr="00C9345A" w:rsidRDefault="00676D31"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proofErr w:type="spellStart"/>
            <w:r w:rsidRPr="00676D31">
              <w:rPr>
                <w:color w:val="FFFFFF" w:themeColor="background1"/>
              </w:rPr>
              <w:t>Méthode</w:t>
            </w:r>
            <w:proofErr w:type="spellEnd"/>
            <w:r w:rsidRPr="00676D31">
              <w:rPr>
                <w:color w:val="FFFFFF" w:themeColor="background1"/>
              </w:rPr>
              <w:t xml:space="preserve"> </w:t>
            </w:r>
            <w:proofErr w:type="spellStart"/>
            <w:r w:rsidRPr="00676D31">
              <w:rPr>
                <w:color w:val="FFFFFF" w:themeColor="background1"/>
              </w:rPr>
              <w:t>d'instruction</w:t>
            </w:r>
            <w:proofErr w:type="spellEnd"/>
            <w:r w:rsidRPr="00676D31">
              <w:rPr>
                <w:color w:val="FFFFFF" w:themeColor="background1"/>
              </w:rPr>
              <w:tab/>
            </w:r>
          </w:p>
        </w:tc>
        <w:tc>
          <w:tcPr>
            <w:tcW w:w="1134" w:type="dxa"/>
            <w:shd w:val="clear" w:color="auto" w:fill="743292"/>
          </w:tcPr>
          <w:p w14:paraId="20D390C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81000DB" w14:textId="6371AD31" w:rsidR="006E0442" w:rsidRPr="00C9345A" w:rsidRDefault="00C66019"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proofErr w:type="spellStart"/>
            <w:r>
              <w:rPr>
                <w:color w:val="FFFFFF" w:themeColor="background1"/>
              </w:rPr>
              <w:t>Durée</w:t>
            </w:r>
            <w:proofErr w:type="spellEnd"/>
          </w:p>
        </w:tc>
        <w:tc>
          <w:tcPr>
            <w:tcW w:w="1701" w:type="dxa"/>
            <w:shd w:val="clear" w:color="auto" w:fill="743292"/>
          </w:tcPr>
          <w:p w14:paraId="6B5B966F" w14:textId="77777777" w:rsidR="00844DFD" w:rsidRDefault="00844DF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78FDA64D" w14:textId="200247AB" w:rsidR="006E0442" w:rsidRPr="00C9345A" w:rsidRDefault="00C66019"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C249A">
              <w:rPr>
                <w:color w:val="FFFFFF" w:themeColor="background1"/>
                <w:lang w:val="fr-FR"/>
              </w:rPr>
              <w:t>Matériel/ équipement requis</w:t>
            </w:r>
          </w:p>
        </w:tc>
        <w:tc>
          <w:tcPr>
            <w:tcW w:w="1843" w:type="dxa"/>
            <w:shd w:val="clear" w:color="auto" w:fill="743292"/>
          </w:tcPr>
          <w:p w14:paraId="35E1C286" w14:textId="63BC97C0" w:rsidR="006E0442" w:rsidRPr="00C66019" w:rsidRDefault="00C66019"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fr-FR"/>
              </w:rPr>
            </w:pPr>
            <w:r w:rsidRPr="002C249A">
              <w:rPr>
                <w:color w:val="FFFFFF" w:themeColor="background1"/>
                <w:lang w:val="fr-FR"/>
              </w:rPr>
              <w:t xml:space="preserve">Conseils/ astuces </w:t>
            </w:r>
            <w:r>
              <w:rPr>
                <w:color w:val="FFFFFF" w:themeColor="background1"/>
                <w:lang w:val="fr-FR"/>
              </w:rPr>
              <w:t>pour les éducateurs</w:t>
            </w:r>
          </w:p>
        </w:tc>
        <w:tc>
          <w:tcPr>
            <w:tcW w:w="1559" w:type="dxa"/>
            <w:shd w:val="clear" w:color="auto" w:fill="743292"/>
          </w:tcPr>
          <w:p w14:paraId="0C29AA14" w14:textId="77777777" w:rsidR="003A50BD" w:rsidRPr="00C66019"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fr-FR"/>
              </w:rPr>
            </w:pPr>
          </w:p>
          <w:p w14:paraId="30F04D8C" w14:textId="1F1952A4" w:rsidR="006E0442" w:rsidRPr="00C9345A" w:rsidRDefault="00C66019"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proofErr w:type="spellStart"/>
            <w:r w:rsidRPr="002C249A">
              <w:rPr>
                <w:color w:val="FFFFFF" w:themeColor="background1"/>
              </w:rPr>
              <w:t>Évaluation</w:t>
            </w:r>
            <w:proofErr w:type="spellEnd"/>
          </w:p>
        </w:tc>
        <w:tc>
          <w:tcPr>
            <w:tcW w:w="1985" w:type="dxa"/>
            <w:shd w:val="clear" w:color="auto" w:fill="743292"/>
          </w:tcPr>
          <w:p w14:paraId="0DDBB68D" w14:textId="0B20E59C" w:rsidR="006E0442" w:rsidRPr="00C66019" w:rsidRDefault="00C66019" w:rsidP="003A50BD">
            <w:pPr>
              <w:cnfStyle w:val="100000000000" w:firstRow="1" w:lastRow="0" w:firstColumn="0" w:lastColumn="0" w:oddVBand="0" w:evenVBand="0" w:oddHBand="0" w:evenHBand="0" w:firstRowFirstColumn="0" w:firstRowLastColumn="0" w:lastRowFirstColumn="0" w:lastRowLastColumn="0"/>
              <w:rPr>
                <w:b w:val="0"/>
                <w:color w:val="FFFFFF" w:themeColor="background1"/>
                <w:lang w:val="fr-FR"/>
              </w:rPr>
            </w:pPr>
            <w:r w:rsidRPr="002C249A">
              <w:rPr>
                <w:color w:val="FFFFFF" w:themeColor="background1"/>
                <w:lang w:val="fr-FR"/>
              </w:rPr>
              <w:t>Lectures complémentaires/ liens vers des ressources</w:t>
            </w:r>
          </w:p>
        </w:tc>
      </w:tr>
      <w:tr w:rsidR="003C731C" w14:paraId="65D24B6E"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5CB60437" w14:textId="77777777" w:rsidR="00C66019" w:rsidRPr="00C66019" w:rsidRDefault="00C66019" w:rsidP="00C66019">
            <w:pPr>
              <w:rPr>
                <w:lang w:val="fr-FR"/>
              </w:rPr>
            </w:pPr>
            <w:r w:rsidRPr="00C66019">
              <w:rPr>
                <w:lang w:val="fr-FR"/>
              </w:rPr>
              <w:t xml:space="preserve">Introduction : </w:t>
            </w:r>
          </w:p>
          <w:p w14:paraId="4DCCAB37" w14:textId="77777777" w:rsidR="00C66019" w:rsidRPr="00C66019" w:rsidRDefault="00C66019" w:rsidP="00C66019">
            <w:pPr>
              <w:rPr>
                <w:b w:val="0"/>
                <w:lang w:val="fr-FR"/>
              </w:rPr>
            </w:pPr>
            <w:r w:rsidRPr="00C66019">
              <w:rPr>
                <w:b w:val="0"/>
                <w:lang w:val="fr-FR"/>
              </w:rPr>
              <w:t xml:space="preserve">L'animateur accueille les participants et se présente. </w:t>
            </w:r>
          </w:p>
          <w:p w14:paraId="3FD132C6" w14:textId="77777777" w:rsidR="00C66019" w:rsidRPr="00C66019" w:rsidRDefault="00C66019" w:rsidP="00C66019">
            <w:pPr>
              <w:rPr>
                <w:lang w:val="fr-FR"/>
              </w:rPr>
            </w:pPr>
          </w:p>
          <w:p w14:paraId="54AE402F" w14:textId="093B784A" w:rsidR="0048608B" w:rsidRPr="00C66019" w:rsidRDefault="0048608B" w:rsidP="0048608B">
            <w:pPr>
              <w:rPr>
                <w:b w:val="0"/>
                <w:bCs w:val="0"/>
                <w:lang w:val="fr-FR"/>
              </w:rPr>
            </w:pPr>
          </w:p>
        </w:tc>
        <w:tc>
          <w:tcPr>
            <w:tcW w:w="1559" w:type="dxa"/>
          </w:tcPr>
          <w:p w14:paraId="3BE13B18" w14:textId="44C64C0F" w:rsidR="00594FD5" w:rsidRPr="00057DCE" w:rsidRDefault="00057DCE" w:rsidP="0048608B">
            <w:pPr>
              <w:cnfStyle w:val="000000000000" w:firstRow="0" w:lastRow="0" w:firstColumn="0" w:lastColumn="0" w:oddVBand="0" w:evenVBand="0" w:oddHBand="0" w:evenHBand="0" w:firstRowFirstColumn="0" w:firstRowLastColumn="0" w:lastRowFirstColumn="0" w:lastRowLastColumn="0"/>
              <w:rPr>
                <w:lang w:val="el-GR"/>
              </w:rPr>
            </w:pPr>
            <w:r>
              <w:rPr>
                <w:lang w:val="el-GR"/>
              </w:rPr>
              <w:t>Ν/Α</w:t>
            </w:r>
          </w:p>
        </w:tc>
        <w:tc>
          <w:tcPr>
            <w:tcW w:w="1134" w:type="dxa"/>
          </w:tcPr>
          <w:p w14:paraId="4AA4D066" w14:textId="3327684E" w:rsidR="006E0442" w:rsidRDefault="00057DCE" w:rsidP="0048608B">
            <w:pPr>
              <w:cnfStyle w:val="000000000000" w:firstRow="0" w:lastRow="0" w:firstColumn="0" w:lastColumn="0" w:oddVBand="0" w:evenVBand="0" w:oddHBand="0" w:evenHBand="0" w:firstRowFirstColumn="0" w:firstRowLastColumn="0" w:lastRowFirstColumn="0" w:lastRowLastColumn="0"/>
            </w:pPr>
            <w:r>
              <w:rPr>
                <w:lang w:val="el-GR"/>
              </w:rPr>
              <w:t>5’</w:t>
            </w:r>
            <w:r w:rsidR="006E0442">
              <w:t xml:space="preserve"> minutes</w:t>
            </w:r>
          </w:p>
        </w:tc>
        <w:tc>
          <w:tcPr>
            <w:tcW w:w="1701" w:type="dxa"/>
          </w:tcPr>
          <w:p w14:paraId="77166370"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rPr>
            </w:pPr>
            <w:r w:rsidRPr="00C66019">
              <w:rPr>
                <w:rFonts w:eastAsia="Times New Roman" w:cstheme="minorHAnsi"/>
                <w:lang w:val="fr-FR"/>
              </w:rPr>
              <w:t xml:space="preserve">La liste des présences doit être fournie et remplie. </w:t>
            </w:r>
          </w:p>
          <w:p w14:paraId="30F1A9DD"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rPr>
            </w:pPr>
          </w:p>
          <w:p w14:paraId="420E4599"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rPr>
            </w:pPr>
            <w:r w:rsidRPr="00C66019">
              <w:rPr>
                <w:rFonts w:eastAsia="Times New Roman" w:cstheme="minorHAnsi"/>
                <w:lang w:val="fr-FR"/>
              </w:rPr>
              <w:t xml:space="preserve">Post </w:t>
            </w:r>
            <w:proofErr w:type="spellStart"/>
            <w:r w:rsidRPr="00C66019">
              <w:rPr>
                <w:rFonts w:eastAsia="Times New Roman" w:cstheme="minorHAnsi"/>
                <w:lang w:val="fr-FR"/>
              </w:rPr>
              <w:t>it</w:t>
            </w:r>
            <w:proofErr w:type="spellEnd"/>
            <w:r w:rsidRPr="00C66019">
              <w:rPr>
                <w:rFonts w:eastAsia="Times New Roman" w:cstheme="minorHAnsi"/>
                <w:lang w:val="fr-FR"/>
              </w:rPr>
              <w:t xml:space="preserve"> notes, stylos ou application </w:t>
            </w:r>
            <w:proofErr w:type="spellStart"/>
            <w:r w:rsidRPr="00C66019">
              <w:rPr>
                <w:rFonts w:eastAsia="Times New Roman" w:cstheme="minorHAnsi"/>
                <w:lang w:val="fr-FR"/>
              </w:rPr>
              <w:t>padlet</w:t>
            </w:r>
            <w:proofErr w:type="spellEnd"/>
            <w:r w:rsidRPr="00C66019">
              <w:rPr>
                <w:rFonts w:eastAsia="Times New Roman" w:cstheme="minorHAnsi"/>
                <w:lang w:val="fr-FR"/>
              </w:rPr>
              <w:t xml:space="preserve"> en ligne.</w:t>
            </w:r>
          </w:p>
          <w:p w14:paraId="3890CEE8"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rFonts w:eastAsia="Times New Roman" w:cstheme="minorHAnsi"/>
                <w:lang w:val="fr-FR"/>
              </w:rPr>
            </w:pPr>
          </w:p>
          <w:p w14:paraId="7F9E571F" w14:textId="77777777" w:rsidR="006E0442" w:rsidRPr="00C66019" w:rsidRDefault="006E0442" w:rsidP="0048608B">
            <w:pPr>
              <w:cnfStyle w:val="000000000000" w:firstRow="0" w:lastRow="0" w:firstColumn="0" w:lastColumn="0" w:oddVBand="0" w:evenVBand="0" w:oddHBand="0" w:evenHBand="0" w:firstRowFirstColumn="0" w:firstRowLastColumn="0" w:lastRowFirstColumn="0" w:lastRowLastColumn="0"/>
              <w:rPr>
                <w:lang w:val="fr-FR"/>
              </w:rPr>
            </w:pPr>
          </w:p>
        </w:tc>
        <w:tc>
          <w:tcPr>
            <w:tcW w:w="1843" w:type="dxa"/>
          </w:tcPr>
          <w:p w14:paraId="3E0ED5B6"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L'animateur doit encourager les participants (parents) à poser des questions et à apporter des précisions tout au long de la formation. </w:t>
            </w:r>
          </w:p>
          <w:p w14:paraId="5A296A2D"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lang w:val="fr-FR"/>
              </w:rPr>
            </w:pPr>
          </w:p>
          <w:p w14:paraId="01DB2FFF"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Pour qu'ils se sentent à l'aise, l'animateur peut demander aux participants ce </w:t>
            </w:r>
            <w:r w:rsidRPr="00C66019">
              <w:rPr>
                <w:lang w:val="fr-FR"/>
              </w:rPr>
              <w:lastRenderedPageBreak/>
              <w:t xml:space="preserve">qu'ils attendent de cette série d'ateliers. </w:t>
            </w:r>
          </w:p>
          <w:p w14:paraId="50CCEF7A" w14:textId="77777777" w:rsidR="00C66019" w:rsidRPr="00C66019" w:rsidRDefault="00C66019" w:rsidP="00C66019">
            <w:pPr>
              <w:cnfStyle w:val="000000000000" w:firstRow="0" w:lastRow="0" w:firstColumn="0" w:lastColumn="0" w:oddVBand="0" w:evenVBand="0" w:oddHBand="0" w:evenHBand="0" w:firstRowFirstColumn="0" w:firstRowLastColumn="0" w:lastRowFirstColumn="0" w:lastRowLastColumn="0"/>
              <w:rPr>
                <w:lang w:val="fr-FR"/>
              </w:rPr>
            </w:pPr>
          </w:p>
          <w:p w14:paraId="4684E308" w14:textId="1A620963" w:rsidR="00EE4BEA" w:rsidRPr="00C66019" w:rsidRDefault="00EE4BEA" w:rsidP="00057DCE">
            <w:pPr>
              <w:cnfStyle w:val="000000000000" w:firstRow="0" w:lastRow="0" w:firstColumn="0" w:lastColumn="0" w:oddVBand="0" w:evenVBand="0" w:oddHBand="0" w:evenHBand="0" w:firstRowFirstColumn="0" w:firstRowLastColumn="0" w:lastRowFirstColumn="0" w:lastRowLastColumn="0"/>
              <w:rPr>
                <w:lang w:val="fr-FR"/>
              </w:rPr>
            </w:pPr>
          </w:p>
        </w:tc>
        <w:tc>
          <w:tcPr>
            <w:tcW w:w="1559" w:type="dxa"/>
          </w:tcPr>
          <w:p w14:paraId="73068D09" w14:textId="77777777" w:rsidR="006E0442" w:rsidRDefault="006E0442" w:rsidP="0048608B">
            <w:pPr>
              <w:cnfStyle w:val="000000000000" w:firstRow="0" w:lastRow="0" w:firstColumn="0" w:lastColumn="0" w:oddVBand="0" w:evenVBand="0" w:oddHBand="0" w:evenHBand="0" w:firstRowFirstColumn="0" w:firstRowLastColumn="0" w:lastRowFirstColumn="0" w:lastRowLastColumn="0"/>
            </w:pPr>
            <w:r>
              <w:lastRenderedPageBreak/>
              <w:t>N/A</w:t>
            </w:r>
          </w:p>
        </w:tc>
        <w:tc>
          <w:tcPr>
            <w:tcW w:w="1985" w:type="dxa"/>
          </w:tcPr>
          <w:p w14:paraId="5D5D7805" w14:textId="7CA477AB" w:rsidR="006E0442" w:rsidRPr="00057DCE" w:rsidRDefault="00057DCE" w:rsidP="0048608B">
            <w:pPr>
              <w:cnfStyle w:val="000000000000" w:firstRow="0" w:lastRow="0" w:firstColumn="0" w:lastColumn="0" w:oddVBand="0" w:evenVBand="0" w:oddHBand="0" w:evenHBand="0" w:firstRowFirstColumn="0" w:firstRowLastColumn="0" w:lastRowFirstColumn="0" w:lastRowLastColumn="0"/>
              <w:rPr>
                <w:lang w:val="el-GR"/>
              </w:rPr>
            </w:pPr>
            <w:r>
              <w:rPr>
                <w:lang w:val="el-GR"/>
              </w:rPr>
              <w:t>Ν/Α</w:t>
            </w:r>
          </w:p>
        </w:tc>
      </w:tr>
      <w:tr w:rsidR="003D714E" w14:paraId="5E400E83"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47A2799E" w14:textId="77777777" w:rsidR="003D714E" w:rsidRDefault="003D714E" w:rsidP="0048608B"/>
        </w:tc>
        <w:tc>
          <w:tcPr>
            <w:tcW w:w="1559" w:type="dxa"/>
          </w:tcPr>
          <w:p w14:paraId="3F20860E"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c>
          <w:tcPr>
            <w:tcW w:w="1134" w:type="dxa"/>
          </w:tcPr>
          <w:p w14:paraId="5DC390E4"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c>
          <w:tcPr>
            <w:tcW w:w="1701" w:type="dxa"/>
          </w:tcPr>
          <w:p w14:paraId="329A5172"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843" w:type="dxa"/>
          </w:tcPr>
          <w:p w14:paraId="65335B5A"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pPr>
          </w:p>
        </w:tc>
        <w:tc>
          <w:tcPr>
            <w:tcW w:w="1559" w:type="dxa"/>
          </w:tcPr>
          <w:p w14:paraId="7E447CD5"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pPr>
          </w:p>
        </w:tc>
        <w:tc>
          <w:tcPr>
            <w:tcW w:w="1985" w:type="dxa"/>
          </w:tcPr>
          <w:p w14:paraId="24760239" w14:textId="77777777" w:rsidR="003D714E" w:rsidRDefault="003D714E" w:rsidP="0048608B">
            <w:pPr>
              <w:cnfStyle w:val="000000000000" w:firstRow="0" w:lastRow="0" w:firstColumn="0" w:lastColumn="0" w:oddVBand="0" w:evenVBand="0" w:oddHBand="0" w:evenHBand="0" w:firstRowFirstColumn="0" w:firstRowLastColumn="0" w:lastRowFirstColumn="0" w:lastRowLastColumn="0"/>
              <w:rPr>
                <w:lang w:val="el-GR"/>
              </w:rPr>
            </w:pPr>
          </w:p>
        </w:tc>
      </w:tr>
      <w:tr w:rsidR="00317538" w14:paraId="107F1CF9"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765B18A1" w14:textId="56A45551" w:rsidR="00C66019" w:rsidRPr="00C66019" w:rsidRDefault="00C66019" w:rsidP="00C66019">
            <w:pPr>
              <w:pStyle w:val="Paragraphedeliste"/>
              <w:numPr>
                <w:ilvl w:val="0"/>
                <w:numId w:val="24"/>
              </w:numPr>
              <w:rPr>
                <w:lang w:val="fr-FR"/>
              </w:rPr>
            </w:pPr>
            <w:r w:rsidRPr="00C66019">
              <w:rPr>
                <w:lang w:val="fr-FR"/>
              </w:rPr>
              <w:t xml:space="preserve">Module 2 - Atelier 1 : Création de contenu numérique et </w:t>
            </w:r>
            <w:r>
              <w:rPr>
                <w:lang w:val="fr-FR"/>
              </w:rPr>
              <w:t>cyber-</w:t>
            </w:r>
            <w:r w:rsidRPr="00C66019">
              <w:rPr>
                <w:lang w:val="fr-FR"/>
              </w:rPr>
              <w:t xml:space="preserve">sécurité </w:t>
            </w:r>
          </w:p>
          <w:p w14:paraId="5E94AC91" w14:textId="5E7BEAFE" w:rsidR="00EE4BEA" w:rsidRPr="00C66019" w:rsidRDefault="00EE4BEA" w:rsidP="00C66019">
            <w:pPr>
              <w:ind w:left="360"/>
              <w:rPr>
                <w:lang w:val="fr-FR"/>
              </w:rPr>
            </w:pPr>
          </w:p>
          <w:p w14:paraId="758A0527" w14:textId="77777777" w:rsidR="00EE4BEA" w:rsidRPr="00C66019" w:rsidRDefault="00EE4BEA" w:rsidP="00317538">
            <w:pPr>
              <w:spacing w:after="160" w:line="276" w:lineRule="auto"/>
              <w:contextualSpacing/>
              <w:rPr>
                <w:b w:val="0"/>
                <w:bCs w:val="0"/>
                <w:lang w:val="fr-FR"/>
              </w:rPr>
            </w:pPr>
          </w:p>
          <w:p w14:paraId="2552076F" w14:textId="77777777" w:rsidR="00EE4BEA" w:rsidRPr="00C66019" w:rsidRDefault="00EE4BEA" w:rsidP="00317538">
            <w:pPr>
              <w:spacing w:after="160" w:line="276" w:lineRule="auto"/>
              <w:contextualSpacing/>
              <w:rPr>
                <w:b w:val="0"/>
                <w:bCs w:val="0"/>
                <w:lang w:val="fr-FR"/>
              </w:rPr>
            </w:pPr>
          </w:p>
          <w:p w14:paraId="6A594CB6" w14:textId="77777777" w:rsidR="00EE4BEA" w:rsidRPr="00C66019" w:rsidRDefault="00EE4BEA" w:rsidP="00317538">
            <w:pPr>
              <w:spacing w:after="160" w:line="276" w:lineRule="auto"/>
              <w:contextualSpacing/>
              <w:rPr>
                <w:b w:val="0"/>
                <w:bCs w:val="0"/>
                <w:lang w:val="fr-FR"/>
              </w:rPr>
            </w:pPr>
          </w:p>
          <w:p w14:paraId="142097EC" w14:textId="77777777" w:rsidR="00EE4BEA" w:rsidRPr="00C66019" w:rsidRDefault="00EE4BEA" w:rsidP="00317538">
            <w:pPr>
              <w:spacing w:after="160" w:line="276" w:lineRule="auto"/>
              <w:contextualSpacing/>
              <w:rPr>
                <w:b w:val="0"/>
                <w:bCs w:val="0"/>
                <w:lang w:val="fr-FR"/>
              </w:rPr>
            </w:pPr>
          </w:p>
          <w:p w14:paraId="2450A339" w14:textId="77777777" w:rsidR="00EE4BEA" w:rsidRPr="00C66019" w:rsidRDefault="00EE4BEA" w:rsidP="00317538">
            <w:pPr>
              <w:spacing w:after="160" w:line="276" w:lineRule="auto"/>
              <w:contextualSpacing/>
              <w:rPr>
                <w:b w:val="0"/>
                <w:bCs w:val="0"/>
                <w:lang w:val="fr-FR"/>
              </w:rPr>
            </w:pPr>
          </w:p>
          <w:p w14:paraId="43330BE6" w14:textId="77777777" w:rsidR="00EE4BEA" w:rsidRPr="00C66019" w:rsidRDefault="00EE4BEA" w:rsidP="00317538">
            <w:pPr>
              <w:spacing w:after="160" w:line="276" w:lineRule="auto"/>
              <w:contextualSpacing/>
              <w:rPr>
                <w:b w:val="0"/>
                <w:bCs w:val="0"/>
                <w:lang w:val="fr-FR"/>
              </w:rPr>
            </w:pPr>
          </w:p>
          <w:p w14:paraId="29767980" w14:textId="77777777" w:rsidR="00EE4BEA" w:rsidRPr="00C66019" w:rsidRDefault="00EE4BEA" w:rsidP="00317538">
            <w:pPr>
              <w:spacing w:after="160" w:line="276" w:lineRule="auto"/>
              <w:contextualSpacing/>
              <w:rPr>
                <w:b w:val="0"/>
                <w:bCs w:val="0"/>
                <w:lang w:val="fr-FR"/>
              </w:rPr>
            </w:pPr>
          </w:p>
          <w:p w14:paraId="0313069C" w14:textId="77777777" w:rsidR="00EE4BEA" w:rsidRPr="00C66019" w:rsidRDefault="00EE4BEA" w:rsidP="00317538">
            <w:pPr>
              <w:spacing w:after="160" w:line="276" w:lineRule="auto"/>
              <w:contextualSpacing/>
              <w:rPr>
                <w:b w:val="0"/>
                <w:bCs w:val="0"/>
                <w:lang w:val="fr-FR"/>
              </w:rPr>
            </w:pPr>
          </w:p>
          <w:p w14:paraId="411082A7" w14:textId="77777777" w:rsidR="00EE4BEA" w:rsidRPr="00C66019" w:rsidRDefault="00EE4BEA" w:rsidP="00317538">
            <w:pPr>
              <w:spacing w:after="160" w:line="276" w:lineRule="auto"/>
              <w:contextualSpacing/>
              <w:rPr>
                <w:b w:val="0"/>
                <w:bCs w:val="0"/>
                <w:lang w:val="fr-FR"/>
              </w:rPr>
            </w:pPr>
          </w:p>
          <w:p w14:paraId="5A68CA84" w14:textId="77777777" w:rsidR="00EE4BEA" w:rsidRPr="00C66019" w:rsidRDefault="00EE4BEA" w:rsidP="00317538">
            <w:pPr>
              <w:spacing w:after="160" w:line="276" w:lineRule="auto"/>
              <w:contextualSpacing/>
              <w:rPr>
                <w:b w:val="0"/>
                <w:bCs w:val="0"/>
                <w:lang w:val="fr-FR"/>
              </w:rPr>
            </w:pPr>
          </w:p>
          <w:p w14:paraId="5EE3E271" w14:textId="77777777" w:rsidR="00EE4BEA" w:rsidRPr="00C66019" w:rsidRDefault="00EE4BEA" w:rsidP="00317538">
            <w:pPr>
              <w:spacing w:after="160" w:line="276" w:lineRule="auto"/>
              <w:contextualSpacing/>
              <w:rPr>
                <w:b w:val="0"/>
                <w:bCs w:val="0"/>
                <w:lang w:val="fr-FR"/>
              </w:rPr>
            </w:pPr>
          </w:p>
          <w:p w14:paraId="3DCA7E37" w14:textId="7129D2BD" w:rsidR="00EE4BEA" w:rsidRDefault="00EE4BEA" w:rsidP="00317538">
            <w:pPr>
              <w:spacing w:after="160" w:line="276" w:lineRule="auto"/>
              <w:contextualSpacing/>
              <w:rPr>
                <w:lang w:val="fr-FR"/>
              </w:rPr>
            </w:pPr>
          </w:p>
          <w:p w14:paraId="6C8686C2" w14:textId="228CDEAE" w:rsidR="00C66019" w:rsidRDefault="00C66019" w:rsidP="00317538">
            <w:pPr>
              <w:spacing w:after="160" w:line="276" w:lineRule="auto"/>
              <w:contextualSpacing/>
              <w:rPr>
                <w:lang w:val="fr-FR"/>
              </w:rPr>
            </w:pPr>
          </w:p>
          <w:p w14:paraId="11477156" w14:textId="72D4F339" w:rsidR="00C66019" w:rsidRDefault="00C66019" w:rsidP="00317538">
            <w:pPr>
              <w:spacing w:after="160" w:line="276" w:lineRule="auto"/>
              <w:contextualSpacing/>
              <w:rPr>
                <w:lang w:val="fr-FR"/>
              </w:rPr>
            </w:pPr>
          </w:p>
          <w:p w14:paraId="6E83CC36" w14:textId="77777777" w:rsidR="00C66019" w:rsidRPr="00C66019" w:rsidRDefault="00C66019" w:rsidP="00317538">
            <w:pPr>
              <w:spacing w:after="160" w:line="276" w:lineRule="auto"/>
              <w:contextualSpacing/>
              <w:rPr>
                <w:lang w:val="fr-FR"/>
              </w:rPr>
            </w:pPr>
          </w:p>
          <w:p w14:paraId="7A102A8A" w14:textId="77777777" w:rsidR="00594FD5" w:rsidRPr="00C66019" w:rsidRDefault="00594FD5" w:rsidP="00317538">
            <w:pPr>
              <w:spacing w:after="160" w:line="276" w:lineRule="auto"/>
              <w:contextualSpacing/>
              <w:rPr>
                <w:b w:val="0"/>
                <w:bCs w:val="0"/>
                <w:lang w:val="fr-FR"/>
              </w:rPr>
            </w:pPr>
          </w:p>
          <w:p w14:paraId="17D5AC7C" w14:textId="45CBB083" w:rsidR="00C66019" w:rsidRPr="00C66019" w:rsidRDefault="00C66019" w:rsidP="00C66019">
            <w:pPr>
              <w:pStyle w:val="Paragraphedeliste"/>
              <w:numPr>
                <w:ilvl w:val="0"/>
                <w:numId w:val="24"/>
              </w:numPr>
              <w:rPr>
                <w:b w:val="0"/>
                <w:lang w:val="fr-FR"/>
              </w:rPr>
            </w:pPr>
            <w:r w:rsidRPr="00C66019">
              <w:rPr>
                <w:b w:val="0"/>
                <w:lang w:val="fr-FR"/>
              </w:rPr>
              <w:lastRenderedPageBreak/>
              <w:t xml:space="preserve">L'animateur commence à présenter le Module 2-Atelier 1 sur la création de contenu numérique et la </w:t>
            </w:r>
            <w:r>
              <w:rPr>
                <w:b w:val="0"/>
                <w:lang w:val="fr-FR"/>
              </w:rPr>
              <w:t>cyber-</w:t>
            </w:r>
            <w:r w:rsidRPr="00C66019">
              <w:rPr>
                <w:b w:val="0"/>
                <w:lang w:val="fr-FR"/>
              </w:rPr>
              <w:t>sécurité. (Diapositive 2)</w:t>
            </w:r>
          </w:p>
          <w:p w14:paraId="0FE87BAE" w14:textId="77777777" w:rsidR="00594FD5" w:rsidRPr="00C66019" w:rsidRDefault="00594FD5" w:rsidP="00594FD5">
            <w:pPr>
              <w:spacing w:after="160" w:line="276" w:lineRule="auto"/>
              <w:ind w:left="360"/>
              <w:rPr>
                <w:b w:val="0"/>
                <w:lang w:val="fr-FR"/>
              </w:rPr>
            </w:pPr>
          </w:p>
          <w:p w14:paraId="426E72E8" w14:textId="3F34A3C1" w:rsidR="00C66019" w:rsidRPr="00C66019" w:rsidRDefault="00C66019" w:rsidP="00C66019">
            <w:pPr>
              <w:pStyle w:val="Paragraphedeliste"/>
              <w:numPr>
                <w:ilvl w:val="0"/>
                <w:numId w:val="24"/>
              </w:numPr>
              <w:rPr>
                <w:b w:val="0"/>
                <w:lang w:val="fr-FR"/>
              </w:rPr>
            </w:pPr>
            <w:r w:rsidRPr="00C66019">
              <w:rPr>
                <w:b w:val="0"/>
                <w:lang w:val="fr-FR"/>
              </w:rPr>
              <w:t>L'animateur poursuit en présentant les différents types de droits d'auteur et de licences numériques. (Diapositive 3-9)</w:t>
            </w:r>
          </w:p>
          <w:p w14:paraId="2630F6E6" w14:textId="5E7EF586" w:rsidR="00594FD5" w:rsidRPr="00C66019" w:rsidRDefault="00594FD5" w:rsidP="00594FD5">
            <w:pPr>
              <w:pStyle w:val="Paragraphedeliste"/>
              <w:rPr>
                <w:b w:val="0"/>
                <w:bCs w:val="0"/>
                <w:lang w:val="fr-FR"/>
              </w:rPr>
            </w:pPr>
          </w:p>
          <w:p w14:paraId="479DEFE5" w14:textId="1108F258" w:rsidR="00B25A92" w:rsidRPr="00C66019" w:rsidRDefault="00B25A92" w:rsidP="00594FD5">
            <w:pPr>
              <w:pStyle w:val="Paragraphedeliste"/>
              <w:rPr>
                <w:b w:val="0"/>
                <w:bCs w:val="0"/>
                <w:lang w:val="fr-FR"/>
              </w:rPr>
            </w:pPr>
          </w:p>
          <w:p w14:paraId="1F45DEC1" w14:textId="567F6236" w:rsidR="00B25A92" w:rsidRPr="00C66019" w:rsidRDefault="00B25A92" w:rsidP="00594FD5">
            <w:pPr>
              <w:pStyle w:val="Paragraphedeliste"/>
              <w:rPr>
                <w:b w:val="0"/>
                <w:bCs w:val="0"/>
                <w:lang w:val="fr-FR"/>
              </w:rPr>
            </w:pPr>
          </w:p>
          <w:p w14:paraId="6FE7921F" w14:textId="21DDADAB" w:rsidR="00B25A92" w:rsidRPr="00C66019" w:rsidRDefault="00B25A92" w:rsidP="00594FD5">
            <w:pPr>
              <w:pStyle w:val="Paragraphedeliste"/>
              <w:rPr>
                <w:b w:val="0"/>
                <w:bCs w:val="0"/>
                <w:lang w:val="fr-FR"/>
              </w:rPr>
            </w:pPr>
          </w:p>
          <w:p w14:paraId="505C3D15" w14:textId="7DA01ECC" w:rsidR="00B25A92" w:rsidRPr="00C66019" w:rsidRDefault="00B25A92" w:rsidP="00594FD5">
            <w:pPr>
              <w:pStyle w:val="Paragraphedeliste"/>
              <w:rPr>
                <w:b w:val="0"/>
                <w:bCs w:val="0"/>
                <w:lang w:val="fr-FR"/>
              </w:rPr>
            </w:pPr>
          </w:p>
          <w:p w14:paraId="02CA85F4" w14:textId="2E818F46" w:rsidR="00B25A92" w:rsidRPr="00C66019" w:rsidRDefault="00B25A92" w:rsidP="00594FD5">
            <w:pPr>
              <w:pStyle w:val="Paragraphedeliste"/>
              <w:rPr>
                <w:b w:val="0"/>
                <w:bCs w:val="0"/>
                <w:lang w:val="fr-FR"/>
              </w:rPr>
            </w:pPr>
          </w:p>
          <w:p w14:paraId="3B623BA9" w14:textId="42979AF6" w:rsidR="00B25A92" w:rsidRPr="00C66019" w:rsidRDefault="00B25A92" w:rsidP="00594FD5">
            <w:pPr>
              <w:pStyle w:val="Paragraphedeliste"/>
              <w:rPr>
                <w:b w:val="0"/>
                <w:bCs w:val="0"/>
                <w:lang w:val="fr-FR"/>
              </w:rPr>
            </w:pPr>
          </w:p>
          <w:p w14:paraId="4D209DAB" w14:textId="774D7BD7" w:rsidR="00B25A92" w:rsidRPr="00C66019" w:rsidRDefault="00B25A92" w:rsidP="00594FD5">
            <w:pPr>
              <w:pStyle w:val="Paragraphedeliste"/>
              <w:rPr>
                <w:b w:val="0"/>
                <w:bCs w:val="0"/>
                <w:lang w:val="fr-FR"/>
              </w:rPr>
            </w:pPr>
          </w:p>
          <w:p w14:paraId="7294D552" w14:textId="52C8B27C" w:rsidR="00B25A92" w:rsidRPr="00C66019" w:rsidRDefault="00B25A92" w:rsidP="00594FD5">
            <w:pPr>
              <w:pStyle w:val="Paragraphedeliste"/>
              <w:rPr>
                <w:b w:val="0"/>
                <w:bCs w:val="0"/>
                <w:lang w:val="fr-FR"/>
              </w:rPr>
            </w:pPr>
          </w:p>
          <w:p w14:paraId="78741716" w14:textId="18A6913E" w:rsidR="00B25A92" w:rsidRPr="00C66019" w:rsidRDefault="00B25A92" w:rsidP="00594FD5">
            <w:pPr>
              <w:pStyle w:val="Paragraphedeliste"/>
              <w:rPr>
                <w:b w:val="0"/>
                <w:bCs w:val="0"/>
                <w:lang w:val="fr-FR"/>
              </w:rPr>
            </w:pPr>
          </w:p>
          <w:p w14:paraId="491EC0E1" w14:textId="3BDA4AE9" w:rsidR="00B25A92" w:rsidRPr="00C66019" w:rsidRDefault="00B25A92" w:rsidP="00594FD5">
            <w:pPr>
              <w:pStyle w:val="Paragraphedeliste"/>
              <w:rPr>
                <w:b w:val="0"/>
                <w:bCs w:val="0"/>
                <w:lang w:val="fr-FR"/>
              </w:rPr>
            </w:pPr>
          </w:p>
          <w:p w14:paraId="407897F3" w14:textId="6D6A0DCE" w:rsidR="00B25A92" w:rsidRPr="00C66019" w:rsidRDefault="00B25A92" w:rsidP="00594FD5">
            <w:pPr>
              <w:pStyle w:val="Paragraphedeliste"/>
              <w:rPr>
                <w:b w:val="0"/>
                <w:bCs w:val="0"/>
                <w:lang w:val="fr-FR"/>
              </w:rPr>
            </w:pPr>
          </w:p>
          <w:p w14:paraId="18A09173" w14:textId="62F894C2" w:rsidR="00B25A92" w:rsidRPr="00C66019" w:rsidRDefault="00B25A92" w:rsidP="00594FD5">
            <w:pPr>
              <w:pStyle w:val="Paragraphedeliste"/>
              <w:rPr>
                <w:b w:val="0"/>
                <w:bCs w:val="0"/>
                <w:lang w:val="fr-FR"/>
              </w:rPr>
            </w:pPr>
          </w:p>
          <w:p w14:paraId="756FC837" w14:textId="5C60DBD7" w:rsidR="00B25A92" w:rsidRPr="00C66019" w:rsidRDefault="00B25A92" w:rsidP="00594FD5">
            <w:pPr>
              <w:pStyle w:val="Paragraphedeliste"/>
              <w:rPr>
                <w:b w:val="0"/>
                <w:bCs w:val="0"/>
                <w:lang w:val="fr-FR"/>
              </w:rPr>
            </w:pPr>
          </w:p>
          <w:p w14:paraId="0ADEBCAC" w14:textId="1DF8C5BD" w:rsidR="00B25A92" w:rsidRPr="00C66019" w:rsidRDefault="00B25A92" w:rsidP="00594FD5">
            <w:pPr>
              <w:pStyle w:val="Paragraphedeliste"/>
              <w:rPr>
                <w:b w:val="0"/>
                <w:bCs w:val="0"/>
                <w:lang w:val="fr-FR"/>
              </w:rPr>
            </w:pPr>
          </w:p>
          <w:p w14:paraId="6BC6A06D" w14:textId="3E055B5A" w:rsidR="00B25A92" w:rsidRPr="00C66019" w:rsidRDefault="00B25A92" w:rsidP="00594FD5">
            <w:pPr>
              <w:pStyle w:val="Paragraphedeliste"/>
              <w:rPr>
                <w:b w:val="0"/>
                <w:bCs w:val="0"/>
                <w:lang w:val="fr-FR"/>
              </w:rPr>
            </w:pPr>
          </w:p>
          <w:p w14:paraId="6E8E58F2" w14:textId="65F7202B" w:rsidR="00B25A92" w:rsidRPr="00C66019" w:rsidRDefault="00B25A92" w:rsidP="00594FD5">
            <w:pPr>
              <w:pStyle w:val="Paragraphedeliste"/>
              <w:rPr>
                <w:b w:val="0"/>
                <w:bCs w:val="0"/>
                <w:lang w:val="fr-FR"/>
              </w:rPr>
            </w:pPr>
          </w:p>
          <w:p w14:paraId="5499ECF5" w14:textId="30245CF4" w:rsidR="00B25A92" w:rsidRPr="00C66019" w:rsidRDefault="00B25A92" w:rsidP="00594FD5">
            <w:pPr>
              <w:pStyle w:val="Paragraphedeliste"/>
              <w:rPr>
                <w:b w:val="0"/>
                <w:bCs w:val="0"/>
                <w:lang w:val="fr-FR"/>
              </w:rPr>
            </w:pPr>
          </w:p>
          <w:p w14:paraId="7E0ED055" w14:textId="195B48F6" w:rsidR="00B25A92" w:rsidRPr="00C66019" w:rsidRDefault="00B25A92" w:rsidP="00594FD5">
            <w:pPr>
              <w:pStyle w:val="Paragraphedeliste"/>
              <w:rPr>
                <w:b w:val="0"/>
                <w:bCs w:val="0"/>
                <w:lang w:val="fr-FR"/>
              </w:rPr>
            </w:pPr>
          </w:p>
          <w:p w14:paraId="5E0AD76A" w14:textId="77777777" w:rsidR="00B25A92" w:rsidRPr="00C66019" w:rsidRDefault="00B25A92" w:rsidP="00594FD5">
            <w:pPr>
              <w:pStyle w:val="Paragraphedeliste"/>
              <w:rPr>
                <w:lang w:val="fr-FR"/>
              </w:rPr>
            </w:pPr>
          </w:p>
          <w:p w14:paraId="6966EBC5" w14:textId="48D30627" w:rsidR="00C66019" w:rsidRPr="00C66019" w:rsidRDefault="00C66019" w:rsidP="00C66019">
            <w:pPr>
              <w:pStyle w:val="Paragraphedeliste"/>
              <w:numPr>
                <w:ilvl w:val="0"/>
                <w:numId w:val="24"/>
              </w:numPr>
              <w:spacing w:after="160" w:line="276" w:lineRule="auto"/>
              <w:rPr>
                <w:b w:val="0"/>
                <w:bCs w:val="0"/>
              </w:rPr>
            </w:pPr>
            <w:r w:rsidRPr="00C66019">
              <w:rPr>
                <w:b w:val="0"/>
                <w:bCs w:val="0"/>
                <w:lang w:val="fr-FR"/>
              </w:rPr>
              <w:t xml:space="preserve">L'animateur présente l'activité 2.1.1 "Identifier les termes de la licence CC", au cours de laquelle les participants voient une image avec une licence </w:t>
            </w:r>
            <w:proofErr w:type="spellStart"/>
            <w:r w:rsidRPr="00C66019">
              <w:rPr>
                <w:b w:val="0"/>
                <w:bCs w:val="0"/>
                <w:lang w:val="fr-FR"/>
              </w:rPr>
              <w:t>Creative</w:t>
            </w:r>
            <w:proofErr w:type="spellEnd"/>
            <w:r w:rsidRPr="00C66019">
              <w:rPr>
                <w:b w:val="0"/>
                <w:bCs w:val="0"/>
                <w:lang w:val="fr-FR"/>
              </w:rPr>
              <w:t xml:space="preserve"> Commons. Les participants sont invités à analyser quelles actions sont autorisées et quelles actions ne le sont pas dans le cadre de ce type de licence spécifique. </w:t>
            </w:r>
            <w:r w:rsidRPr="00C66019">
              <w:rPr>
                <w:b w:val="0"/>
                <w:bCs w:val="0"/>
              </w:rPr>
              <w:t>(</w:t>
            </w:r>
            <w:proofErr w:type="spellStart"/>
            <w:r w:rsidRPr="00C66019">
              <w:rPr>
                <w:b w:val="0"/>
                <w:bCs w:val="0"/>
              </w:rPr>
              <w:t>Diapositives</w:t>
            </w:r>
            <w:proofErr w:type="spellEnd"/>
            <w:r w:rsidRPr="00C66019">
              <w:rPr>
                <w:b w:val="0"/>
                <w:bCs w:val="0"/>
              </w:rPr>
              <w:t xml:space="preserve"> 10-11)</w:t>
            </w:r>
          </w:p>
          <w:p w14:paraId="2C6FD602" w14:textId="77777777" w:rsidR="00C66019" w:rsidRPr="00C66019" w:rsidRDefault="00C66019" w:rsidP="00C66019">
            <w:pPr>
              <w:pStyle w:val="Paragraphedeliste"/>
              <w:spacing w:after="160" w:line="276" w:lineRule="auto"/>
              <w:rPr>
                <w:b w:val="0"/>
                <w:bCs w:val="0"/>
              </w:rPr>
            </w:pPr>
          </w:p>
          <w:p w14:paraId="5971E4B7" w14:textId="172A864C" w:rsidR="00C66019" w:rsidRPr="00C66019" w:rsidRDefault="00C66019" w:rsidP="00C66019">
            <w:pPr>
              <w:pStyle w:val="Paragraphedeliste"/>
              <w:numPr>
                <w:ilvl w:val="0"/>
                <w:numId w:val="24"/>
              </w:numPr>
              <w:spacing w:after="160" w:line="276" w:lineRule="auto"/>
              <w:rPr>
                <w:b w:val="0"/>
                <w:bCs w:val="0"/>
              </w:rPr>
            </w:pPr>
            <w:r w:rsidRPr="00C66019">
              <w:rPr>
                <w:b w:val="0"/>
                <w:bCs w:val="0"/>
                <w:lang w:val="fr-FR"/>
              </w:rPr>
              <w:t xml:space="preserve">L'animateur présente l'activité 2.1.2 "Identifier les termes de la licence CC", au cours de laquelle une image avec une licence </w:t>
            </w:r>
            <w:proofErr w:type="spellStart"/>
            <w:r w:rsidRPr="00C66019">
              <w:rPr>
                <w:b w:val="0"/>
                <w:bCs w:val="0"/>
                <w:lang w:val="fr-FR"/>
              </w:rPr>
              <w:t>Creative</w:t>
            </w:r>
            <w:proofErr w:type="spellEnd"/>
            <w:r w:rsidRPr="00C66019">
              <w:rPr>
                <w:b w:val="0"/>
                <w:bCs w:val="0"/>
                <w:lang w:val="fr-FR"/>
              </w:rPr>
              <w:t xml:space="preserve"> Commons est montrée aux participants. Les participants sont invités à analyser quelles actions sont autorisées et quelles actions ne le sont pas dans le cadre de ce type de licence spécifique. </w:t>
            </w:r>
            <w:r w:rsidRPr="00C66019">
              <w:rPr>
                <w:b w:val="0"/>
                <w:bCs w:val="0"/>
              </w:rPr>
              <w:t>(</w:t>
            </w:r>
            <w:proofErr w:type="spellStart"/>
            <w:r w:rsidRPr="00C66019">
              <w:rPr>
                <w:b w:val="0"/>
                <w:bCs w:val="0"/>
              </w:rPr>
              <w:t>diapositives</w:t>
            </w:r>
            <w:proofErr w:type="spellEnd"/>
            <w:r w:rsidRPr="00C66019">
              <w:rPr>
                <w:b w:val="0"/>
                <w:bCs w:val="0"/>
              </w:rPr>
              <w:t xml:space="preserve"> 12-13)</w:t>
            </w:r>
          </w:p>
          <w:p w14:paraId="32AFC683" w14:textId="377D866D" w:rsidR="005D43D4" w:rsidRPr="00C66019" w:rsidRDefault="005D43D4" w:rsidP="00C66019">
            <w:pPr>
              <w:spacing w:after="160" w:line="276" w:lineRule="auto"/>
            </w:pPr>
          </w:p>
          <w:p w14:paraId="561CBA75" w14:textId="4155EB8C" w:rsidR="00C66019" w:rsidRPr="00C66019" w:rsidRDefault="00C66019" w:rsidP="00C66019">
            <w:pPr>
              <w:pStyle w:val="Paragraphedeliste"/>
              <w:numPr>
                <w:ilvl w:val="0"/>
                <w:numId w:val="24"/>
              </w:numPr>
              <w:spacing w:after="160" w:line="276" w:lineRule="auto"/>
              <w:rPr>
                <w:b w:val="0"/>
                <w:bCs w:val="0"/>
                <w:lang w:val="fr-FR"/>
              </w:rPr>
            </w:pPr>
            <w:r w:rsidRPr="00C66019">
              <w:rPr>
                <w:b w:val="0"/>
                <w:bCs w:val="0"/>
                <w:lang w:val="fr-FR"/>
              </w:rPr>
              <w:t xml:space="preserve">L'animateur conclut le sujet en donnant un exemple de la manière dont un créateur peut protéger son œuvre originale par le droit d'auteur. (Diapositive 14) </w:t>
            </w:r>
          </w:p>
          <w:p w14:paraId="2729EDD3" w14:textId="77777777" w:rsidR="00C66019" w:rsidRPr="00C66019" w:rsidRDefault="00C66019" w:rsidP="00C66019">
            <w:pPr>
              <w:pStyle w:val="Paragraphedeliste"/>
              <w:spacing w:after="160" w:line="276" w:lineRule="auto"/>
              <w:rPr>
                <w:b w:val="0"/>
                <w:bCs w:val="0"/>
                <w:lang w:val="fr-FR"/>
              </w:rPr>
            </w:pPr>
          </w:p>
          <w:p w14:paraId="0E9590E5" w14:textId="18B4AB10" w:rsidR="00C66019" w:rsidRPr="00C66019" w:rsidRDefault="00C66019" w:rsidP="00C66019">
            <w:pPr>
              <w:pStyle w:val="Paragraphedeliste"/>
              <w:numPr>
                <w:ilvl w:val="0"/>
                <w:numId w:val="24"/>
              </w:numPr>
              <w:spacing w:after="160" w:line="276" w:lineRule="auto"/>
              <w:rPr>
                <w:b w:val="0"/>
                <w:bCs w:val="0"/>
                <w:lang w:val="fr-FR"/>
              </w:rPr>
            </w:pPr>
            <w:r w:rsidRPr="00C66019">
              <w:rPr>
                <w:b w:val="0"/>
                <w:bCs w:val="0"/>
                <w:lang w:val="fr-FR"/>
              </w:rPr>
              <w:t xml:space="preserve">Le facilitateur invite les participants à faire une pause de 10 minutes. </w:t>
            </w:r>
          </w:p>
          <w:p w14:paraId="1AE4617C" w14:textId="77777777" w:rsidR="00C66019" w:rsidRPr="00C66019" w:rsidRDefault="00C66019" w:rsidP="00C66019">
            <w:pPr>
              <w:pStyle w:val="Paragraphedeliste"/>
              <w:spacing w:after="160" w:line="276" w:lineRule="auto"/>
              <w:rPr>
                <w:b w:val="0"/>
                <w:bCs w:val="0"/>
                <w:lang w:val="fr-FR"/>
              </w:rPr>
            </w:pPr>
          </w:p>
          <w:p w14:paraId="467C7FAE" w14:textId="145E3E2C" w:rsidR="00C66019" w:rsidRPr="00C66019" w:rsidRDefault="00C66019" w:rsidP="00C66019">
            <w:pPr>
              <w:pStyle w:val="Paragraphedeliste"/>
              <w:numPr>
                <w:ilvl w:val="0"/>
                <w:numId w:val="24"/>
              </w:numPr>
              <w:spacing w:after="160" w:line="276" w:lineRule="auto"/>
              <w:rPr>
                <w:b w:val="0"/>
                <w:bCs w:val="0"/>
                <w:lang w:val="fr-FR"/>
              </w:rPr>
            </w:pPr>
            <w:r w:rsidRPr="00C66019">
              <w:rPr>
                <w:b w:val="0"/>
                <w:bCs w:val="0"/>
                <w:lang w:val="fr-FR"/>
              </w:rPr>
              <w:t xml:space="preserve">L'animateur passe au thème de la " Protection des </w:t>
            </w:r>
            <w:r>
              <w:rPr>
                <w:b w:val="0"/>
                <w:bCs w:val="0"/>
                <w:lang w:val="fr-FR"/>
              </w:rPr>
              <w:t>outils</w:t>
            </w:r>
            <w:r w:rsidRPr="00C66019">
              <w:rPr>
                <w:b w:val="0"/>
                <w:bCs w:val="0"/>
                <w:lang w:val="fr-FR"/>
              </w:rPr>
              <w:t xml:space="preserve"> numériques " en expliquant comment les appareils numériques peuvent être bons ou mauvais selon la façon dont nous les utilisons et les moyens que nous choisissons pour nous protéger. (Diapositives 16-19)</w:t>
            </w:r>
          </w:p>
          <w:p w14:paraId="313B0171" w14:textId="77777777" w:rsidR="00C66019" w:rsidRPr="00C66019" w:rsidRDefault="00C66019" w:rsidP="00C66019">
            <w:pPr>
              <w:pStyle w:val="Paragraphedeliste"/>
              <w:spacing w:after="160" w:line="276" w:lineRule="auto"/>
              <w:rPr>
                <w:b w:val="0"/>
                <w:bCs w:val="0"/>
                <w:lang w:val="fr-FR"/>
              </w:rPr>
            </w:pPr>
          </w:p>
          <w:p w14:paraId="44749C51" w14:textId="11481C3A" w:rsidR="00C66019" w:rsidRPr="00C66019" w:rsidRDefault="00C66019" w:rsidP="00C66019">
            <w:pPr>
              <w:pStyle w:val="Paragraphedeliste"/>
              <w:numPr>
                <w:ilvl w:val="0"/>
                <w:numId w:val="24"/>
              </w:numPr>
              <w:spacing w:after="160" w:line="276" w:lineRule="auto"/>
              <w:rPr>
                <w:b w:val="0"/>
                <w:bCs w:val="0"/>
                <w:lang w:val="fr-FR"/>
              </w:rPr>
            </w:pPr>
            <w:r w:rsidRPr="00C66019">
              <w:rPr>
                <w:b w:val="0"/>
                <w:bCs w:val="0"/>
                <w:lang w:val="fr-FR"/>
              </w:rPr>
              <w:t>La fonction de la vérification en deux étapes est expliquée. (Diapositive 20)</w:t>
            </w:r>
          </w:p>
          <w:p w14:paraId="1FA12159" w14:textId="77777777" w:rsidR="0048625C" w:rsidRPr="00C66019" w:rsidRDefault="0048625C" w:rsidP="0048625C">
            <w:pPr>
              <w:pStyle w:val="Paragraphedeliste"/>
              <w:spacing w:after="160" w:line="276" w:lineRule="auto"/>
              <w:rPr>
                <w:lang w:val="fr-FR"/>
              </w:rPr>
            </w:pPr>
          </w:p>
          <w:p w14:paraId="14E184E5" w14:textId="7333FEBC" w:rsidR="00C66019" w:rsidRPr="00C66019" w:rsidRDefault="00C66019" w:rsidP="00C66019">
            <w:pPr>
              <w:pStyle w:val="Paragraphedeliste"/>
              <w:numPr>
                <w:ilvl w:val="0"/>
                <w:numId w:val="27"/>
              </w:numPr>
              <w:spacing w:after="160" w:line="276" w:lineRule="auto"/>
              <w:rPr>
                <w:b w:val="0"/>
                <w:bCs w:val="0"/>
                <w:lang w:val="fr-FR"/>
              </w:rPr>
            </w:pPr>
            <w:r w:rsidRPr="00C66019">
              <w:rPr>
                <w:b w:val="0"/>
                <w:bCs w:val="0"/>
                <w:lang w:val="fr-FR"/>
              </w:rPr>
              <w:lastRenderedPageBreak/>
              <w:t xml:space="preserve">Le facilitateur passe au thème "Protection des données personnelles et de la vie privée" en présentant aux participants le concept de politique de confidentialité et les droits de protection des données. </w:t>
            </w:r>
          </w:p>
          <w:p w14:paraId="2AB40315" w14:textId="77777777" w:rsidR="00C66019" w:rsidRPr="00C66019" w:rsidRDefault="00C66019" w:rsidP="00C66019">
            <w:pPr>
              <w:pStyle w:val="Paragraphedeliste"/>
              <w:spacing w:after="160" w:line="276" w:lineRule="auto"/>
              <w:rPr>
                <w:b w:val="0"/>
                <w:bCs w:val="0"/>
                <w:lang w:val="fr-FR"/>
              </w:rPr>
            </w:pPr>
          </w:p>
          <w:p w14:paraId="56E717D1" w14:textId="45FAC0C1" w:rsidR="00C66019" w:rsidRPr="00C66019" w:rsidRDefault="00C66019" w:rsidP="00C66019">
            <w:pPr>
              <w:pStyle w:val="Paragraphedeliste"/>
              <w:numPr>
                <w:ilvl w:val="0"/>
                <w:numId w:val="27"/>
              </w:numPr>
              <w:spacing w:after="160" w:line="276" w:lineRule="auto"/>
              <w:rPr>
                <w:b w:val="0"/>
                <w:bCs w:val="0"/>
              </w:rPr>
            </w:pPr>
            <w:r w:rsidRPr="00C66019">
              <w:rPr>
                <w:b w:val="0"/>
                <w:bCs w:val="0"/>
                <w:lang w:val="fr-FR"/>
              </w:rPr>
              <w:t xml:space="preserve">L'animateur invite les participants à travailler sur l'activité 2.1.3 Droits de protection des données. Les participants sont invités à associer chaque droit de protection des données à l'une des définitions fournies dans le tableau. </w:t>
            </w:r>
            <w:r w:rsidRPr="00C66019">
              <w:rPr>
                <w:b w:val="0"/>
                <w:bCs w:val="0"/>
              </w:rPr>
              <w:t>(</w:t>
            </w:r>
            <w:proofErr w:type="spellStart"/>
            <w:r w:rsidRPr="00C66019">
              <w:rPr>
                <w:b w:val="0"/>
                <w:bCs w:val="0"/>
              </w:rPr>
              <w:t>Diapositives</w:t>
            </w:r>
            <w:proofErr w:type="spellEnd"/>
            <w:r w:rsidRPr="00C66019">
              <w:rPr>
                <w:b w:val="0"/>
                <w:bCs w:val="0"/>
              </w:rPr>
              <w:t xml:space="preserve"> 22-23) </w:t>
            </w:r>
          </w:p>
          <w:p w14:paraId="72840FAA" w14:textId="77777777" w:rsidR="00C66019" w:rsidRPr="00C66019" w:rsidRDefault="00C66019" w:rsidP="00C66019">
            <w:pPr>
              <w:pStyle w:val="Paragraphedeliste"/>
              <w:spacing w:after="160" w:line="276" w:lineRule="auto"/>
              <w:rPr>
                <w:b w:val="0"/>
                <w:bCs w:val="0"/>
              </w:rPr>
            </w:pPr>
          </w:p>
          <w:p w14:paraId="4F59F32E" w14:textId="621B279B" w:rsidR="00C66019" w:rsidRPr="00C66019" w:rsidRDefault="00C66019" w:rsidP="00C66019">
            <w:pPr>
              <w:pStyle w:val="Paragraphedeliste"/>
              <w:numPr>
                <w:ilvl w:val="0"/>
                <w:numId w:val="27"/>
              </w:numPr>
              <w:spacing w:after="160" w:line="276" w:lineRule="auto"/>
              <w:rPr>
                <w:b w:val="0"/>
                <w:bCs w:val="0"/>
                <w:lang w:val="fr-FR"/>
              </w:rPr>
            </w:pPr>
            <w:r w:rsidRPr="00C66019">
              <w:rPr>
                <w:b w:val="0"/>
                <w:bCs w:val="0"/>
                <w:lang w:val="fr-FR"/>
              </w:rPr>
              <w:t>Les participants sont invités à réaliser l'activité 2.1.4, selon laquelle ils doivent rechercher la déclaration de confidentialité dans un journal en ligne et lire la déclaration de politique de confidentialité fournie. (Diapositive 24)</w:t>
            </w:r>
          </w:p>
          <w:p w14:paraId="693E5CB8" w14:textId="77777777" w:rsidR="00C66019" w:rsidRPr="00C66019" w:rsidRDefault="00C66019" w:rsidP="00C66019">
            <w:pPr>
              <w:pStyle w:val="Paragraphedeliste"/>
              <w:spacing w:after="160" w:line="276" w:lineRule="auto"/>
              <w:rPr>
                <w:b w:val="0"/>
                <w:bCs w:val="0"/>
                <w:lang w:val="fr-FR"/>
              </w:rPr>
            </w:pPr>
          </w:p>
          <w:p w14:paraId="44D1126F" w14:textId="1C4647DE" w:rsidR="00AC3ABA" w:rsidRPr="00C66019" w:rsidRDefault="00C66019" w:rsidP="00C66019">
            <w:pPr>
              <w:pStyle w:val="Paragraphedeliste"/>
              <w:numPr>
                <w:ilvl w:val="0"/>
                <w:numId w:val="27"/>
              </w:numPr>
              <w:spacing w:after="160" w:line="276" w:lineRule="auto"/>
              <w:rPr>
                <w:b w:val="0"/>
                <w:bCs w:val="0"/>
                <w:lang w:val="fr-FR"/>
              </w:rPr>
            </w:pPr>
            <w:r w:rsidRPr="00C66019">
              <w:rPr>
                <w:b w:val="0"/>
                <w:bCs w:val="0"/>
                <w:lang w:val="fr-FR"/>
              </w:rPr>
              <w:t>L'animateur présente la fonction des cookies, comment et pourquoi ils sont incorporés dans les sites Web, et regarde ensemble une vidéo. (Diapositives 25-26)</w:t>
            </w:r>
          </w:p>
        </w:tc>
        <w:tc>
          <w:tcPr>
            <w:tcW w:w="1559" w:type="dxa"/>
          </w:tcPr>
          <w:p w14:paraId="23BCF408" w14:textId="77777777" w:rsidR="00317538" w:rsidRPr="00C66019"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22EAAA3B" w14:textId="7289E505" w:rsidR="00317538" w:rsidRDefault="00057DCE" w:rsidP="00676D31">
            <w:pPr>
              <w:jc w:val="both"/>
              <w:cnfStyle w:val="000000000000" w:firstRow="0" w:lastRow="0" w:firstColumn="0" w:lastColumn="0" w:oddVBand="0" w:evenVBand="0" w:oddHBand="0" w:evenHBand="0" w:firstRowFirstColumn="0" w:firstRowLastColumn="0" w:lastRowFirstColumn="0" w:lastRowLastColumn="0"/>
            </w:pPr>
            <w:r>
              <w:t>115</w:t>
            </w:r>
            <w:r w:rsidR="00C02FA0">
              <w:t xml:space="preserve"> minutes</w:t>
            </w:r>
          </w:p>
        </w:tc>
        <w:tc>
          <w:tcPr>
            <w:tcW w:w="1701" w:type="dxa"/>
          </w:tcPr>
          <w:p w14:paraId="1299B236"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Un ordinateur portable idéalement ou un mobile avec accès à l'internet pour chaque participant.</w:t>
            </w:r>
          </w:p>
          <w:p w14:paraId="2D5677DE"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6941469A"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Stylos/papier/bloc-notes. </w:t>
            </w:r>
          </w:p>
          <w:p w14:paraId="083E82AD"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6127DC92"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Accès au PPT Module 2 : Atelier 1 : Création de contenu numérique et sécurité</w:t>
            </w:r>
          </w:p>
          <w:p w14:paraId="5145AFF2"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1F914C50" w14:textId="331DA041" w:rsidR="00EE4BEA" w:rsidRPr="00C66019" w:rsidRDefault="00EE4BEA" w:rsidP="00C02FA0">
            <w:pPr>
              <w:jc w:val="both"/>
              <w:cnfStyle w:val="000000000000" w:firstRow="0" w:lastRow="0" w:firstColumn="0" w:lastColumn="0" w:oddVBand="0" w:evenVBand="0" w:oddHBand="0" w:evenHBand="0" w:firstRowFirstColumn="0" w:firstRowLastColumn="0" w:lastRowFirstColumn="0" w:lastRowLastColumn="0"/>
              <w:rPr>
                <w:lang w:val="fr-FR"/>
              </w:rPr>
            </w:pPr>
          </w:p>
        </w:tc>
        <w:tc>
          <w:tcPr>
            <w:tcW w:w="1843" w:type="dxa"/>
          </w:tcPr>
          <w:p w14:paraId="5DC88D9E" w14:textId="77777777" w:rsidR="00317538" w:rsidRPr="00C66019"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995AE97" w14:textId="77777777" w:rsidR="00594FD5" w:rsidRPr="00C66019" w:rsidRDefault="00594FD5"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4FFEFE3" w14:textId="77777777" w:rsidR="00594FD5" w:rsidRPr="00C66019" w:rsidRDefault="00594FD5"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310FCA4" w14:textId="4767B061" w:rsidR="00594FD5" w:rsidRPr="00C66019" w:rsidRDefault="00594FD5"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FE644D7" w14:textId="6FEBD08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4AAF45A" w14:textId="6D6CF48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7EE35CB" w14:textId="5892505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020D7CD" w14:textId="07037DD0"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BFE39BB" w14:textId="52F9806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8BF08CE" w14:textId="63C196D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4C54F77" w14:textId="70863E0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9067C6A" w14:textId="38DFE1A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FE1644A" w14:textId="04D15EC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F2E91F2" w14:textId="68A1E8F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6728BD2" w14:textId="136AAD1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E7F0EDD" w14:textId="6B6A275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27567B6" w14:textId="4D18A93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620F66E" w14:textId="799AA410"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C94EC4E" w14:textId="383A34C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C081C06" w14:textId="4E27E89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C12136F" w14:textId="0C8086D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9C15672" w14:textId="491E2EA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5F185D4" w14:textId="3DA7EDD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E5BD9B8" w14:textId="54BC63C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A4C8D8D" w14:textId="45DF464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1979C0F" w14:textId="504AC0DE"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ED5E12F" w14:textId="4E2CAE6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32C6A16" w14:textId="79EE835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E318708" w14:textId="5D16236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55A37E2" w14:textId="611EBBC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316C9F6" w14:textId="4C4EC83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562FA50" w14:textId="412981D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067DAF7" w14:textId="5B48343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C07C678" w14:textId="5155D50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4DACCC1" w14:textId="38EDE61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9A03834" w14:textId="3298D97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CDA8085" w14:textId="5581383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955B3C0" w14:textId="47DDA19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C8C2932" w14:textId="48151DC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D2376F6" w14:textId="0497B34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AC49011" w14:textId="71D7B2A4"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AED2EF1" w14:textId="782ECD0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67BB080" w14:textId="422EF23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E0E3DE2" w14:textId="2368D92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85F5CAD" w14:textId="4D73127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2985338" w14:textId="38BD6C14"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5E801D9" w14:textId="409BBFB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216C02C" w14:textId="2DD7390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4B330E9" w14:textId="5968280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BD52031" w14:textId="0A40A46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CEF205C" w14:textId="2CB964AE"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F583968" w14:textId="569F2E9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3CB083C" w14:textId="0F07B42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597D5AD" w14:textId="1CED119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DC862C3" w14:textId="1B81A05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6F01638" w14:textId="5391578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9D7D98C" w14:textId="38C17ADE"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1937A86" w14:textId="41D06BC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3C2955D" w14:textId="0AE9113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A462B58" w14:textId="60F9A9EE"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4F8FCEE" w14:textId="3F0C1EC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F04F2AF" w14:textId="0BDF073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6252C3E" w14:textId="5B1EF6C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DEE093B" w14:textId="3FE50D9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146A4E1" w14:textId="1E303BD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B742A07" w14:textId="727D2B9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6FEA3B6" w14:textId="31DB6532"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8C5EE1B" w14:textId="6C4C4B7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5F7DCE9" w14:textId="50E2B7F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4B8C9CA" w14:textId="6022074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47EE24D" w14:textId="62BC68D4"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10E8A71" w14:textId="55E213C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D1E77F6" w14:textId="74ED060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40E6AA8" w14:textId="781E769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3B8443D" w14:textId="0F1EB9C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8CA6E39" w14:textId="78F35380"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9D74AB1" w14:textId="43591F1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D09ED46" w14:textId="10E07A50"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EC10769" w14:textId="1E46116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116501F" w14:textId="500C757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903965A" w14:textId="69ABAF2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A6AFDF9" w14:textId="759E29F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FBE153F" w14:textId="4A41E43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CDD9D2C" w14:textId="3CE396D9"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21ED1F6" w14:textId="736976A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FF9A58F" w14:textId="1751350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16CB586" w14:textId="627C96F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0B77D68" w14:textId="7A52E129"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894CEB0" w14:textId="5FCA2C3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A1065D2" w14:textId="121F0993"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BBF0F8A" w14:textId="7BC3F16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71004AF" w14:textId="2C907D86"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E2C5040" w14:textId="450F878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FCF55E7" w14:textId="501F758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1ECAA8F" w14:textId="4F582D14"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4C63F25" w14:textId="447130FA"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570CC0C" w14:textId="1350D169"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E7E75F3" w14:textId="747FA5B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00577C2" w14:textId="4CD02751"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8812018" w14:textId="3CB93879"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8B8482F" w14:textId="40B5FED4"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0FDD6FF" w14:textId="452DAF2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4A5660E" w14:textId="5848D65D"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D549F39" w14:textId="326D4E0F"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6587522" w14:textId="2A92717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F17D372" w14:textId="6017A7DC"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68F8EE6" w14:textId="4C69B737"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EA69286" w14:textId="274FD47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C973632" w14:textId="1006E8E5"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4214CAA" w14:textId="3C870DC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428FE4A" w14:textId="53B012AE"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4C98716" w14:textId="625023B8"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7512064" w14:textId="005FFD3B" w:rsidR="00AC3ABA" w:rsidRPr="00C66019" w:rsidRDefault="00AC3AB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1F98B85"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5D6A13D4"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Cette activité peut être imprimée et donnée à chaque participant pour qu'il la complète sur papier. </w:t>
            </w:r>
          </w:p>
          <w:p w14:paraId="498793CB"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713DB32D"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Après 10', le groupe discute des résultats et l'animateur montre les bonnes réponses. </w:t>
            </w:r>
          </w:p>
          <w:p w14:paraId="670FBCC8"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2429595A" w14:textId="6955EA63" w:rsidR="00594FD5" w:rsidRPr="00C66019" w:rsidRDefault="00C66019" w:rsidP="00676D31">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 xml:space="preserve">L'animateur lance une discussion après avoir donné 10' aux participants pour trouver et lire une déclaration de politique de confidentialité. Ils discutent ensuite pour </w:t>
            </w:r>
            <w:r w:rsidRPr="00C66019">
              <w:rPr>
                <w:lang w:val="fr-FR"/>
              </w:rPr>
              <w:lastRenderedPageBreak/>
              <w:t>savoir si les directives présentées sur la diapositive 21 sont respectées dans la déclaration de politique de confi</w:t>
            </w:r>
            <w:r>
              <w:rPr>
                <w:lang w:val="fr-FR"/>
              </w:rPr>
              <w:t xml:space="preserve">dentialité qu'ils ont trouvée. </w:t>
            </w:r>
          </w:p>
        </w:tc>
        <w:tc>
          <w:tcPr>
            <w:tcW w:w="1559" w:type="dxa"/>
          </w:tcPr>
          <w:p w14:paraId="6155A5B0" w14:textId="27C7301F" w:rsidR="00317538" w:rsidRDefault="00EE4BEA" w:rsidP="00676D31">
            <w:pPr>
              <w:jc w:val="both"/>
              <w:cnfStyle w:val="000000000000" w:firstRow="0" w:lastRow="0" w:firstColumn="0" w:lastColumn="0" w:oddVBand="0" w:evenVBand="0" w:oddHBand="0" w:evenHBand="0" w:firstRowFirstColumn="0" w:firstRowLastColumn="0" w:lastRowFirstColumn="0" w:lastRowLastColumn="0"/>
            </w:pPr>
            <w:r>
              <w:lastRenderedPageBreak/>
              <w:t>-</w:t>
            </w:r>
          </w:p>
        </w:tc>
        <w:tc>
          <w:tcPr>
            <w:tcW w:w="1985" w:type="dxa"/>
          </w:tcPr>
          <w:p w14:paraId="4CF5DFB5" w14:textId="77777777" w:rsidR="00317538" w:rsidRDefault="00317538" w:rsidP="00676D31">
            <w:pPr>
              <w:jc w:val="both"/>
              <w:cnfStyle w:val="000000000000" w:firstRow="0" w:lastRow="0" w:firstColumn="0" w:lastColumn="0" w:oddVBand="0" w:evenVBand="0" w:oddHBand="0" w:evenHBand="0" w:firstRowFirstColumn="0" w:firstRowLastColumn="0" w:lastRowFirstColumn="0" w:lastRowLastColumn="0"/>
            </w:pPr>
          </w:p>
          <w:p w14:paraId="3CA7155F"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E7582E7"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2E1BCA7F"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F5FDCA6"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AEAC3F2"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35603B65"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08CC33A"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05218836"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45B32875"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4DDC43E6"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3EE4EEEA"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0EB802AA"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091434C8"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27DC68B2"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70DF976F"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32226205"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509E6BC8"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6B74A438"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757C2F35"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0B970F8C"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483F01C0"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401DDCD" w14:textId="625DF876"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155E0169" w14:textId="77777777" w:rsidR="00057DCE"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1" w:history="1">
              <w:r w:rsidR="00057DCE" w:rsidRPr="00225542">
                <w:rPr>
                  <w:rStyle w:val="Lienhypertexte"/>
                </w:rPr>
                <w:t>https://creativecommons.org/licenses/</w:t>
              </w:r>
            </w:hyperlink>
            <w:r w:rsidR="00057DCE">
              <w:t xml:space="preserve"> </w:t>
            </w:r>
          </w:p>
          <w:p w14:paraId="1C6FDF8D"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4D3C87D4"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7B549252" w14:textId="77777777" w:rsidR="00057DCE"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2" w:anchor=":~:text=The%20term%20%E2%80%9Cpublic%20domain%E2%80%9D%20refers,one%20can%20ever%20own%20it" w:history="1">
              <w:r w:rsidR="00057DCE" w:rsidRPr="00225542">
                <w:rPr>
                  <w:rStyle w:val="Lienhypertexte"/>
                </w:rPr>
                <w:t>https://fairuse.stanford.edu/overview/public-domain/welcome/#:~:text=The%20term%20%E2%80%9Cpublic%20domain%E2%80%9D%20refers,one%20can%20ever%20own%20it</w:t>
              </w:r>
            </w:hyperlink>
            <w:r w:rsidR="00057DCE" w:rsidRPr="00057DCE">
              <w:t>.</w:t>
            </w:r>
            <w:r w:rsidR="00057DCE">
              <w:t xml:space="preserve"> </w:t>
            </w:r>
          </w:p>
          <w:p w14:paraId="65F639C7" w14:textId="77777777" w:rsidR="00057DCE" w:rsidRDefault="00057DCE" w:rsidP="00676D31">
            <w:pPr>
              <w:jc w:val="both"/>
              <w:cnfStyle w:val="000000000000" w:firstRow="0" w:lastRow="0" w:firstColumn="0" w:lastColumn="0" w:oddVBand="0" w:evenVBand="0" w:oddHBand="0" w:evenHBand="0" w:firstRowFirstColumn="0" w:firstRowLastColumn="0" w:lastRowFirstColumn="0" w:lastRowLastColumn="0"/>
            </w:pPr>
          </w:p>
          <w:p w14:paraId="59A8709C" w14:textId="77777777" w:rsidR="00057DCE"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3" w:history="1">
              <w:r w:rsidR="00057DCE" w:rsidRPr="00225542">
                <w:rPr>
                  <w:rStyle w:val="Lienhypertexte"/>
                </w:rPr>
                <w:t>https://www.redhat.com/en/topics/open-source/what-is-open-source</w:t>
              </w:r>
            </w:hyperlink>
            <w:r w:rsidR="00057DCE">
              <w:t xml:space="preserve"> </w:t>
            </w:r>
          </w:p>
          <w:p w14:paraId="27B016F2" w14:textId="77777777" w:rsidR="0016790B" w:rsidRDefault="0016790B" w:rsidP="00676D31">
            <w:pPr>
              <w:jc w:val="both"/>
              <w:cnfStyle w:val="000000000000" w:firstRow="0" w:lastRow="0" w:firstColumn="0" w:lastColumn="0" w:oddVBand="0" w:evenVBand="0" w:oddHBand="0" w:evenHBand="0" w:firstRowFirstColumn="0" w:firstRowLastColumn="0" w:lastRowFirstColumn="0" w:lastRowLastColumn="0"/>
            </w:pPr>
          </w:p>
          <w:p w14:paraId="56451586" w14:textId="77777777" w:rsidR="0016790B" w:rsidRDefault="0016790B" w:rsidP="00676D31">
            <w:pPr>
              <w:jc w:val="both"/>
              <w:cnfStyle w:val="000000000000" w:firstRow="0" w:lastRow="0" w:firstColumn="0" w:lastColumn="0" w:oddVBand="0" w:evenVBand="0" w:oddHBand="0" w:evenHBand="0" w:firstRowFirstColumn="0" w:firstRowLastColumn="0" w:lastRowFirstColumn="0" w:lastRowLastColumn="0"/>
            </w:pPr>
          </w:p>
          <w:p w14:paraId="4029DE80" w14:textId="77777777" w:rsidR="0016790B" w:rsidRDefault="0016790B" w:rsidP="00676D31">
            <w:pPr>
              <w:jc w:val="both"/>
              <w:cnfStyle w:val="000000000000" w:firstRow="0" w:lastRow="0" w:firstColumn="0" w:lastColumn="0" w:oddVBand="0" w:evenVBand="0" w:oddHBand="0" w:evenHBand="0" w:firstRowFirstColumn="0" w:firstRowLastColumn="0" w:lastRowFirstColumn="0" w:lastRowLastColumn="0"/>
            </w:pPr>
          </w:p>
          <w:p w14:paraId="201A0F27" w14:textId="77777777" w:rsidR="0016790B" w:rsidRDefault="0016790B" w:rsidP="00676D31">
            <w:pPr>
              <w:jc w:val="both"/>
              <w:cnfStyle w:val="000000000000" w:firstRow="0" w:lastRow="0" w:firstColumn="0" w:lastColumn="0" w:oddVBand="0" w:evenVBand="0" w:oddHBand="0" w:evenHBand="0" w:firstRowFirstColumn="0" w:firstRowLastColumn="0" w:lastRowFirstColumn="0" w:lastRowLastColumn="0"/>
            </w:pPr>
          </w:p>
          <w:p w14:paraId="14CF2353" w14:textId="77777777" w:rsidR="0016790B"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4" w:history="1">
              <w:r w:rsidR="0016790B" w:rsidRPr="00225542">
                <w:rPr>
                  <w:rStyle w:val="Lienhypertexte"/>
                </w:rPr>
                <w:t>https://www.flickr.com/creativecommons/</w:t>
              </w:r>
            </w:hyperlink>
            <w:r w:rsidR="0016790B">
              <w:t xml:space="preserve"> </w:t>
            </w:r>
          </w:p>
          <w:p w14:paraId="1278BB8E"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2AFEA86A"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352A8AD"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0685E579"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AFE7A91"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72D28D3D"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085A855D"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057EA86C"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6880FBBA"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13644E1E"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772BFBE6"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2C176A3"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B40B810"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6AA65CD6"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995AD24"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140DF855"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54F02FB9"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1666C3AF"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33BE9919"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655708EC"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70754065"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3DC2BCF0"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427B7BF7"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02C56641"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47A2058D" w14:textId="77777777" w:rsidR="00B25A92" w:rsidRDefault="00B25A92" w:rsidP="00676D31">
            <w:pPr>
              <w:jc w:val="both"/>
              <w:cnfStyle w:val="000000000000" w:firstRow="0" w:lastRow="0" w:firstColumn="0" w:lastColumn="0" w:oddVBand="0" w:evenVBand="0" w:oddHBand="0" w:evenHBand="0" w:firstRowFirstColumn="0" w:firstRowLastColumn="0" w:lastRowFirstColumn="0" w:lastRowLastColumn="0"/>
            </w:pPr>
          </w:p>
          <w:p w14:paraId="066A2B0A" w14:textId="77777777" w:rsidR="00B25A92"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5" w:history="1">
              <w:r w:rsidR="00B25A92" w:rsidRPr="00225542">
                <w:rPr>
                  <w:rStyle w:val="Lienhypertexte"/>
                </w:rPr>
                <w:t>https://europa.eu/youreurope/business/running-business/intellectual-</w:t>
              </w:r>
              <w:r w:rsidR="00B25A92" w:rsidRPr="00225542">
                <w:rPr>
                  <w:rStyle w:val="Lienhypertexte"/>
                </w:rPr>
                <w:lastRenderedPageBreak/>
                <w:t>property/copyright/index_en.htm</w:t>
              </w:r>
            </w:hyperlink>
            <w:r w:rsidR="00B25A92">
              <w:t xml:space="preserve"> </w:t>
            </w:r>
          </w:p>
          <w:p w14:paraId="0CD79779"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74026939"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577B3FBD"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4784E966"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417FBA98"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4067B949"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267E2112"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31D1E3BC"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7DC6EA53"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6C40FADE"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56CA1998"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420343DF"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110CC389"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349E41C1"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4E9581F2"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1A5B9F5D"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6145B31F"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6B0106CC"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2D4B1779"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369ECD4B"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16AA6B8B" w14:textId="77777777" w:rsidR="0048625C" w:rsidRDefault="0048625C" w:rsidP="00676D31">
            <w:pPr>
              <w:jc w:val="both"/>
              <w:cnfStyle w:val="000000000000" w:firstRow="0" w:lastRow="0" w:firstColumn="0" w:lastColumn="0" w:oddVBand="0" w:evenVBand="0" w:oddHBand="0" w:evenHBand="0" w:firstRowFirstColumn="0" w:firstRowLastColumn="0" w:lastRowFirstColumn="0" w:lastRowLastColumn="0"/>
            </w:pPr>
          </w:p>
          <w:p w14:paraId="173511E7" w14:textId="77777777" w:rsidR="0048625C" w:rsidRDefault="00676D31"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hyperlink r:id="rId16" w:history="1">
              <w:r w:rsidR="0048625C" w:rsidRPr="00975E5E">
                <w:rPr>
                  <w:rStyle w:val="Lienhypertexte"/>
                </w:rPr>
                <w:t>https://gdpr.eu/privacy-notice/</w:t>
              </w:r>
            </w:hyperlink>
          </w:p>
          <w:p w14:paraId="163EFDBB"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3E59764D"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1C3258F2"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369026B1"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6C383FA1"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782D84C5"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3CCA5E09"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4BCB1EBC"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6C270DBC"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052A707E"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1A110A04"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6E851ECA"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51FB36E5"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1DDB84FB"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757D1223"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2784E816"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10842016"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3292F6DD"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09851E9B"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70DF62DE" w14:textId="77777777" w:rsidR="000E2DD8" w:rsidRDefault="000E2DD8" w:rsidP="00676D31">
            <w:pPr>
              <w:jc w:val="both"/>
              <w:cnfStyle w:val="000000000000" w:firstRow="0" w:lastRow="0" w:firstColumn="0" w:lastColumn="0" w:oddVBand="0" w:evenVBand="0" w:oddHBand="0" w:evenHBand="0" w:firstRowFirstColumn="0" w:firstRowLastColumn="0" w:lastRowFirstColumn="0" w:lastRowLastColumn="0"/>
              <w:rPr>
                <w:rStyle w:val="Lienhypertexte"/>
              </w:rPr>
            </w:pPr>
          </w:p>
          <w:p w14:paraId="2DC24288" w14:textId="557F2E49" w:rsidR="000E2DD8" w:rsidRPr="00B25A92" w:rsidRDefault="00676D31" w:rsidP="00676D31">
            <w:pPr>
              <w:jc w:val="both"/>
              <w:cnfStyle w:val="000000000000" w:firstRow="0" w:lastRow="0" w:firstColumn="0" w:lastColumn="0" w:oddVBand="0" w:evenVBand="0" w:oddHBand="0" w:evenHBand="0" w:firstRowFirstColumn="0" w:firstRowLastColumn="0" w:lastRowFirstColumn="0" w:lastRowLastColumn="0"/>
            </w:pPr>
            <w:hyperlink r:id="rId17" w:history="1">
              <w:r w:rsidR="000E2DD8" w:rsidRPr="001903C8">
                <w:rPr>
                  <w:rStyle w:val="Lienhypertexte"/>
                </w:rPr>
                <w:t>https://www.kathimerini.com.cy/gr/</w:t>
              </w:r>
            </w:hyperlink>
            <w:r w:rsidR="000E2DD8">
              <w:t xml:space="preserve"> </w:t>
            </w:r>
          </w:p>
        </w:tc>
      </w:tr>
      <w:tr w:rsidR="006E0442" w14:paraId="23D61D60"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5E1B89E9" w14:textId="03C2AF88" w:rsidR="00C66019" w:rsidRPr="00C66019" w:rsidRDefault="00C66019" w:rsidP="00C66019">
            <w:pPr>
              <w:pStyle w:val="Paragraphedeliste"/>
              <w:numPr>
                <w:ilvl w:val="0"/>
                <w:numId w:val="28"/>
              </w:numPr>
              <w:rPr>
                <w:lang w:val="fr-FR"/>
              </w:rPr>
            </w:pPr>
            <w:r w:rsidRPr="00C66019">
              <w:rPr>
                <w:lang w:val="fr-FR"/>
              </w:rPr>
              <w:lastRenderedPageBreak/>
              <w:t>Module 2 - Atelier 2 : Résolution de problèmes</w:t>
            </w:r>
          </w:p>
          <w:p w14:paraId="0FA3F614" w14:textId="77777777" w:rsidR="006E0442" w:rsidRPr="00C66019" w:rsidRDefault="006E0442" w:rsidP="00317538">
            <w:pPr>
              <w:spacing w:after="160" w:line="276" w:lineRule="auto"/>
              <w:contextualSpacing/>
              <w:rPr>
                <w:b w:val="0"/>
                <w:lang w:val="fr-FR"/>
              </w:rPr>
            </w:pPr>
          </w:p>
          <w:p w14:paraId="5DE821B5" w14:textId="01905987" w:rsidR="00C66019" w:rsidRPr="00C66019" w:rsidRDefault="00C66019" w:rsidP="00C66019">
            <w:pPr>
              <w:pStyle w:val="Paragraphedeliste"/>
              <w:numPr>
                <w:ilvl w:val="0"/>
                <w:numId w:val="28"/>
              </w:numPr>
              <w:spacing w:after="160" w:line="276" w:lineRule="auto"/>
              <w:rPr>
                <w:b w:val="0"/>
                <w:bCs w:val="0"/>
                <w:lang w:val="fr-FR"/>
              </w:rPr>
            </w:pPr>
            <w:r w:rsidRPr="00C66019">
              <w:rPr>
                <w:b w:val="0"/>
                <w:bCs w:val="0"/>
                <w:lang w:val="fr-FR"/>
              </w:rPr>
              <w:t xml:space="preserve">L'animateur présente le concept et le processus de résolution de problèmes en général et </w:t>
            </w:r>
            <w:r>
              <w:rPr>
                <w:b w:val="0"/>
                <w:bCs w:val="0"/>
                <w:lang w:val="fr-FR"/>
              </w:rPr>
              <w:t xml:space="preserve">celui de problèmes </w:t>
            </w:r>
            <w:r w:rsidRPr="00C66019">
              <w:rPr>
                <w:b w:val="0"/>
                <w:bCs w:val="0"/>
                <w:lang w:val="fr-FR"/>
              </w:rPr>
              <w:t xml:space="preserve">numériques en particulier. (Diapositives 3-4) </w:t>
            </w:r>
          </w:p>
          <w:p w14:paraId="2D6212D8" w14:textId="77777777" w:rsidR="00C66019" w:rsidRPr="00C66019" w:rsidRDefault="00C66019" w:rsidP="00C66019">
            <w:pPr>
              <w:pStyle w:val="Paragraphedeliste"/>
              <w:spacing w:after="160" w:line="276" w:lineRule="auto"/>
              <w:rPr>
                <w:b w:val="0"/>
                <w:bCs w:val="0"/>
                <w:lang w:val="fr-FR"/>
              </w:rPr>
            </w:pPr>
          </w:p>
          <w:p w14:paraId="2679A623" w14:textId="5719833C" w:rsidR="00C66019" w:rsidRPr="00C66019" w:rsidRDefault="00C66019" w:rsidP="00C66019">
            <w:pPr>
              <w:pStyle w:val="Paragraphedeliste"/>
              <w:numPr>
                <w:ilvl w:val="0"/>
                <w:numId w:val="28"/>
              </w:numPr>
              <w:spacing w:after="160" w:line="276" w:lineRule="auto"/>
              <w:rPr>
                <w:b w:val="0"/>
                <w:bCs w:val="0"/>
                <w:lang w:val="fr-FR"/>
              </w:rPr>
            </w:pPr>
            <w:r w:rsidRPr="00C66019">
              <w:rPr>
                <w:b w:val="0"/>
                <w:bCs w:val="0"/>
                <w:lang w:val="fr-FR"/>
              </w:rPr>
              <w:t>L'animat</w:t>
            </w:r>
            <w:r>
              <w:rPr>
                <w:b w:val="0"/>
                <w:bCs w:val="0"/>
                <w:lang w:val="fr-FR"/>
              </w:rPr>
              <w:t>eur présente l'activité 2.2.1 "</w:t>
            </w:r>
            <w:r w:rsidRPr="00C66019">
              <w:rPr>
                <w:b w:val="0"/>
                <w:bCs w:val="0"/>
                <w:lang w:val="fr-FR"/>
              </w:rPr>
              <w:t xml:space="preserve">Questions de traduction" où les participants doivent discuter des moyens d'évaluer si un article qu'ils ont trouvé dans une langue étrangère est </w:t>
            </w:r>
            <w:r w:rsidRPr="00C66019">
              <w:rPr>
                <w:b w:val="0"/>
                <w:bCs w:val="0"/>
                <w:lang w:val="fr-FR"/>
              </w:rPr>
              <w:lastRenderedPageBreak/>
              <w:t>pertinent pour la recherche qu'ils mènent. (Diapositives 5-6)</w:t>
            </w:r>
          </w:p>
          <w:p w14:paraId="23E75300" w14:textId="77777777" w:rsidR="00C66019" w:rsidRPr="00C66019" w:rsidRDefault="00C66019" w:rsidP="00C66019">
            <w:pPr>
              <w:pStyle w:val="Paragraphedeliste"/>
              <w:spacing w:after="160" w:line="276" w:lineRule="auto"/>
              <w:rPr>
                <w:b w:val="0"/>
                <w:bCs w:val="0"/>
                <w:lang w:val="fr-FR"/>
              </w:rPr>
            </w:pPr>
          </w:p>
          <w:p w14:paraId="7C67E902" w14:textId="3B946B4B" w:rsidR="00C66019" w:rsidRPr="00C66019" w:rsidRDefault="00C66019" w:rsidP="00C66019">
            <w:pPr>
              <w:pStyle w:val="Paragraphedeliste"/>
              <w:numPr>
                <w:ilvl w:val="0"/>
                <w:numId w:val="28"/>
              </w:numPr>
              <w:spacing w:after="160" w:line="276" w:lineRule="auto"/>
              <w:rPr>
                <w:b w:val="0"/>
                <w:bCs w:val="0"/>
                <w:lang w:val="fr-FR"/>
              </w:rPr>
            </w:pPr>
            <w:r w:rsidRPr="00C66019">
              <w:rPr>
                <w:b w:val="0"/>
                <w:bCs w:val="0"/>
                <w:lang w:val="fr-FR"/>
              </w:rPr>
              <w:t xml:space="preserve">L'animateur lance une discussion (activité 2.2.2) pour développer un processus de réflexion visant à résoudre un problème technique ; dans ce cas, l'incapacité de se connecter à un réseau </w:t>
            </w:r>
            <w:proofErr w:type="spellStart"/>
            <w:r w:rsidRPr="00C66019">
              <w:rPr>
                <w:b w:val="0"/>
                <w:bCs w:val="0"/>
                <w:lang w:val="fr-FR"/>
              </w:rPr>
              <w:t>wi-fi</w:t>
            </w:r>
            <w:proofErr w:type="spellEnd"/>
            <w:r w:rsidRPr="00C66019">
              <w:rPr>
                <w:b w:val="0"/>
                <w:bCs w:val="0"/>
                <w:lang w:val="fr-FR"/>
              </w:rPr>
              <w:t>. (Diapositive 7)</w:t>
            </w:r>
          </w:p>
          <w:p w14:paraId="3962F2E7" w14:textId="77777777" w:rsidR="00C66019" w:rsidRPr="00C66019" w:rsidRDefault="00C66019" w:rsidP="00C66019">
            <w:pPr>
              <w:pStyle w:val="Paragraphedeliste"/>
              <w:spacing w:after="160" w:line="276" w:lineRule="auto"/>
              <w:rPr>
                <w:b w:val="0"/>
                <w:bCs w:val="0"/>
                <w:lang w:val="fr-FR"/>
              </w:rPr>
            </w:pPr>
          </w:p>
          <w:p w14:paraId="240D6774" w14:textId="73BA5573" w:rsidR="00C66019" w:rsidRPr="00C66019" w:rsidRDefault="00C66019" w:rsidP="00C66019">
            <w:pPr>
              <w:pStyle w:val="Paragraphedeliste"/>
              <w:numPr>
                <w:ilvl w:val="0"/>
                <w:numId w:val="28"/>
              </w:numPr>
              <w:spacing w:after="160" w:line="276" w:lineRule="auto"/>
              <w:rPr>
                <w:b w:val="0"/>
                <w:bCs w:val="0"/>
                <w:lang w:val="fr-FR"/>
              </w:rPr>
            </w:pPr>
            <w:r w:rsidRPr="00C66019">
              <w:rPr>
                <w:b w:val="0"/>
                <w:bCs w:val="0"/>
                <w:lang w:val="fr-FR"/>
              </w:rPr>
              <w:t>L'animateur passe au thème "Identifier les besoins</w:t>
            </w:r>
            <w:r>
              <w:rPr>
                <w:b w:val="0"/>
                <w:bCs w:val="0"/>
                <w:lang w:val="fr-FR"/>
              </w:rPr>
              <w:t xml:space="preserve"> et les réponses technologiques</w:t>
            </w:r>
            <w:r w:rsidRPr="00C66019">
              <w:rPr>
                <w:b w:val="0"/>
                <w:bCs w:val="0"/>
                <w:lang w:val="fr-FR"/>
              </w:rPr>
              <w:t>", en présentant aux participants l'importance d'être capable d'identifier les besoins en information numérique et les moyens d'y répondre dans notre vie quotidienne. (Diapositive 8)</w:t>
            </w:r>
          </w:p>
          <w:p w14:paraId="31469752" w14:textId="77777777" w:rsidR="00C66019" w:rsidRPr="00C66019" w:rsidRDefault="00C66019" w:rsidP="00C66019">
            <w:pPr>
              <w:pStyle w:val="Paragraphedeliste"/>
              <w:spacing w:after="160" w:line="276" w:lineRule="auto"/>
              <w:rPr>
                <w:b w:val="0"/>
                <w:bCs w:val="0"/>
                <w:lang w:val="fr-FR"/>
              </w:rPr>
            </w:pPr>
          </w:p>
          <w:p w14:paraId="7C27F7E2" w14:textId="07698BDD" w:rsidR="00C66019" w:rsidRPr="00C66019" w:rsidRDefault="00C66019" w:rsidP="00C66019">
            <w:pPr>
              <w:pStyle w:val="Paragraphedeliste"/>
              <w:numPr>
                <w:ilvl w:val="0"/>
                <w:numId w:val="28"/>
              </w:numPr>
              <w:spacing w:after="160" w:line="276" w:lineRule="auto"/>
              <w:rPr>
                <w:b w:val="0"/>
                <w:bCs w:val="0"/>
                <w:lang w:val="fr-FR"/>
              </w:rPr>
            </w:pPr>
            <w:r w:rsidRPr="00C66019">
              <w:rPr>
                <w:b w:val="0"/>
                <w:bCs w:val="0"/>
                <w:lang w:val="fr-FR"/>
              </w:rPr>
              <w:t xml:space="preserve">L'animateur invite les participants à faire une pause de 10 minutes. </w:t>
            </w:r>
          </w:p>
          <w:p w14:paraId="245D83CD" w14:textId="77777777" w:rsidR="00C66019" w:rsidRPr="00C66019" w:rsidRDefault="00C66019" w:rsidP="00C66019">
            <w:pPr>
              <w:pStyle w:val="Paragraphedeliste"/>
              <w:spacing w:after="160" w:line="276" w:lineRule="auto"/>
              <w:rPr>
                <w:b w:val="0"/>
                <w:bCs w:val="0"/>
                <w:lang w:val="fr-FR"/>
              </w:rPr>
            </w:pPr>
          </w:p>
          <w:p w14:paraId="2D6DB6DB" w14:textId="77777777" w:rsidR="00A453A1" w:rsidRPr="00C66019" w:rsidRDefault="00A453A1" w:rsidP="00A453A1">
            <w:pPr>
              <w:pStyle w:val="Paragraphedeliste"/>
              <w:rPr>
                <w:lang w:val="fr-FR"/>
              </w:rPr>
            </w:pPr>
          </w:p>
          <w:p w14:paraId="1807F810" w14:textId="009D62A7" w:rsidR="00C66019" w:rsidRPr="00C66019" w:rsidRDefault="00C66019" w:rsidP="00C66019">
            <w:pPr>
              <w:pStyle w:val="Paragraphedeliste"/>
              <w:numPr>
                <w:ilvl w:val="0"/>
                <w:numId w:val="28"/>
              </w:numPr>
              <w:rPr>
                <w:b w:val="0"/>
              </w:rPr>
            </w:pPr>
            <w:r w:rsidRPr="00C66019">
              <w:rPr>
                <w:b w:val="0"/>
                <w:lang w:val="fr-FR"/>
              </w:rPr>
              <w:t xml:space="preserve">Le facilitateur présente l'activité 2.2.3 "Partager une longue vidéo avec un ami". Les participants sont invités à réfléchir à d'autres moyens d'envoyer la vidéo, car elle est trop volumineuse pour être partagée par e-mail. </w:t>
            </w:r>
            <w:r w:rsidRPr="00C66019">
              <w:rPr>
                <w:b w:val="0"/>
              </w:rPr>
              <w:t>(</w:t>
            </w:r>
            <w:proofErr w:type="spellStart"/>
            <w:r w:rsidRPr="00C66019">
              <w:rPr>
                <w:b w:val="0"/>
              </w:rPr>
              <w:t>Diapositives</w:t>
            </w:r>
            <w:proofErr w:type="spellEnd"/>
            <w:r w:rsidRPr="00C66019">
              <w:rPr>
                <w:b w:val="0"/>
              </w:rPr>
              <w:t xml:space="preserve"> 10-11)</w:t>
            </w:r>
          </w:p>
          <w:p w14:paraId="527F881B" w14:textId="6B5BCA87" w:rsidR="00716BA7" w:rsidRDefault="00716BA7" w:rsidP="00716BA7">
            <w:pPr>
              <w:pStyle w:val="Paragraphedeliste"/>
              <w:spacing w:after="160" w:line="276" w:lineRule="auto"/>
              <w:jc w:val="both"/>
              <w:rPr>
                <w:b w:val="0"/>
                <w:bCs w:val="0"/>
              </w:rPr>
            </w:pPr>
          </w:p>
          <w:p w14:paraId="3B75978D" w14:textId="2943D577" w:rsidR="00716BA7" w:rsidRDefault="00716BA7" w:rsidP="00716BA7">
            <w:pPr>
              <w:pStyle w:val="Paragraphedeliste"/>
              <w:spacing w:after="160" w:line="276" w:lineRule="auto"/>
              <w:jc w:val="both"/>
              <w:rPr>
                <w:b w:val="0"/>
                <w:bCs w:val="0"/>
              </w:rPr>
            </w:pPr>
          </w:p>
          <w:p w14:paraId="2A60F685" w14:textId="64DE204F" w:rsidR="00716BA7" w:rsidRDefault="00716BA7" w:rsidP="00716BA7">
            <w:pPr>
              <w:pStyle w:val="Paragraphedeliste"/>
              <w:spacing w:after="160" w:line="276" w:lineRule="auto"/>
              <w:jc w:val="both"/>
              <w:rPr>
                <w:b w:val="0"/>
                <w:bCs w:val="0"/>
              </w:rPr>
            </w:pPr>
          </w:p>
          <w:p w14:paraId="388A684B" w14:textId="30CFC6CF" w:rsidR="00716BA7" w:rsidRDefault="00716BA7" w:rsidP="00716BA7">
            <w:pPr>
              <w:pStyle w:val="Paragraphedeliste"/>
              <w:spacing w:after="160" w:line="276" w:lineRule="auto"/>
              <w:jc w:val="both"/>
              <w:rPr>
                <w:b w:val="0"/>
                <w:bCs w:val="0"/>
              </w:rPr>
            </w:pPr>
          </w:p>
          <w:p w14:paraId="2E0ACA91" w14:textId="6F09EE92" w:rsidR="00716BA7" w:rsidRDefault="00716BA7" w:rsidP="00716BA7">
            <w:pPr>
              <w:pStyle w:val="Paragraphedeliste"/>
              <w:spacing w:after="160" w:line="276" w:lineRule="auto"/>
              <w:jc w:val="both"/>
              <w:rPr>
                <w:b w:val="0"/>
                <w:bCs w:val="0"/>
              </w:rPr>
            </w:pPr>
          </w:p>
          <w:p w14:paraId="6B124555" w14:textId="36FAB61B" w:rsidR="00716BA7" w:rsidRDefault="00716BA7" w:rsidP="00716BA7">
            <w:pPr>
              <w:pStyle w:val="Paragraphedeliste"/>
              <w:spacing w:after="160" w:line="276" w:lineRule="auto"/>
              <w:jc w:val="both"/>
              <w:rPr>
                <w:b w:val="0"/>
                <w:bCs w:val="0"/>
              </w:rPr>
            </w:pPr>
          </w:p>
          <w:p w14:paraId="4B28F6C2" w14:textId="7D8F5F38" w:rsidR="00716BA7" w:rsidRDefault="00716BA7" w:rsidP="00716BA7">
            <w:pPr>
              <w:pStyle w:val="Paragraphedeliste"/>
              <w:spacing w:after="160" w:line="276" w:lineRule="auto"/>
              <w:jc w:val="both"/>
              <w:rPr>
                <w:b w:val="0"/>
                <w:bCs w:val="0"/>
              </w:rPr>
            </w:pPr>
          </w:p>
          <w:p w14:paraId="0044D305" w14:textId="6B601B0A" w:rsidR="00716BA7" w:rsidRDefault="00716BA7" w:rsidP="00716BA7">
            <w:pPr>
              <w:pStyle w:val="Paragraphedeliste"/>
              <w:spacing w:after="160" w:line="276" w:lineRule="auto"/>
              <w:jc w:val="both"/>
              <w:rPr>
                <w:b w:val="0"/>
                <w:bCs w:val="0"/>
              </w:rPr>
            </w:pPr>
          </w:p>
          <w:p w14:paraId="60FA3FA0" w14:textId="7B67C20D" w:rsidR="00716BA7" w:rsidRDefault="00716BA7" w:rsidP="00716BA7">
            <w:pPr>
              <w:pStyle w:val="Paragraphedeliste"/>
              <w:spacing w:after="160" w:line="276" w:lineRule="auto"/>
              <w:jc w:val="both"/>
              <w:rPr>
                <w:b w:val="0"/>
                <w:bCs w:val="0"/>
              </w:rPr>
            </w:pPr>
          </w:p>
          <w:p w14:paraId="568C6043" w14:textId="6255C7C6" w:rsidR="00716BA7" w:rsidRDefault="00716BA7" w:rsidP="00716BA7">
            <w:pPr>
              <w:pStyle w:val="Paragraphedeliste"/>
              <w:spacing w:after="160" w:line="276" w:lineRule="auto"/>
              <w:jc w:val="both"/>
              <w:rPr>
                <w:b w:val="0"/>
                <w:bCs w:val="0"/>
              </w:rPr>
            </w:pPr>
          </w:p>
          <w:p w14:paraId="0FDDE42E" w14:textId="4E8765BE" w:rsidR="00716BA7" w:rsidRDefault="00716BA7" w:rsidP="00716BA7">
            <w:pPr>
              <w:pStyle w:val="Paragraphedeliste"/>
              <w:spacing w:after="160" w:line="276" w:lineRule="auto"/>
              <w:jc w:val="both"/>
              <w:rPr>
                <w:b w:val="0"/>
                <w:bCs w:val="0"/>
              </w:rPr>
            </w:pPr>
          </w:p>
          <w:p w14:paraId="3B570A3B" w14:textId="15305BF8" w:rsidR="00716BA7" w:rsidRDefault="00716BA7" w:rsidP="00716BA7">
            <w:pPr>
              <w:pStyle w:val="Paragraphedeliste"/>
              <w:spacing w:after="160" w:line="276" w:lineRule="auto"/>
              <w:jc w:val="both"/>
              <w:rPr>
                <w:b w:val="0"/>
                <w:bCs w:val="0"/>
              </w:rPr>
            </w:pPr>
          </w:p>
          <w:p w14:paraId="7B44E719" w14:textId="7B5757DD" w:rsidR="00716BA7" w:rsidRDefault="00716BA7" w:rsidP="00716BA7">
            <w:pPr>
              <w:pStyle w:val="Paragraphedeliste"/>
              <w:spacing w:after="160" w:line="276" w:lineRule="auto"/>
              <w:jc w:val="both"/>
            </w:pPr>
          </w:p>
          <w:p w14:paraId="60D2C16E" w14:textId="551A2C8F" w:rsidR="0018333C" w:rsidRDefault="0018333C" w:rsidP="00716BA7">
            <w:pPr>
              <w:pStyle w:val="Paragraphedeliste"/>
              <w:spacing w:after="160" w:line="276" w:lineRule="auto"/>
              <w:jc w:val="both"/>
            </w:pPr>
          </w:p>
          <w:p w14:paraId="682C4848" w14:textId="79DED5BA" w:rsidR="0018333C" w:rsidRDefault="0018333C" w:rsidP="00716BA7">
            <w:pPr>
              <w:pStyle w:val="Paragraphedeliste"/>
              <w:spacing w:after="160" w:line="276" w:lineRule="auto"/>
              <w:jc w:val="both"/>
            </w:pPr>
          </w:p>
          <w:p w14:paraId="74BA28F1" w14:textId="33E95E4C" w:rsidR="0018333C" w:rsidRDefault="0018333C" w:rsidP="00716BA7">
            <w:pPr>
              <w:pStyle w:val="Paragraphedeliste"/>
              <w:spacing w:after="160" w:line="276" w:lineRule="auto"/>
              <w:jc w:val="both"/>
            </w:pPr>
          </w:p>
          <w:p w14:paraId="1AD34601" w14:textId="77777777" w:rsidR="0018333C" w:rsidRDefault="0018333C" w:rsidP="00716BA7">
            <w:pPr>
              <w:pStyle w:val="Paragraphedeliste"/>
              <w:spacing w:after="160" w:line="276" w:lineRule="auto"/>
              <w:jc w:val="both"/>
            </w:pPr>
          </w:p>
          <w:p w14:paraId="395F9ABA" w14:textId="111D8154" w:rsidR="0018333C" w:rsidRPr="0018333C" w:rsidRDefault="0018333C" w:rsidP="0018333C">
            <w:pPr>
              <w:pStyle w:val="Paragraphedeliste"/>
              <w:numPr>
                <w:ilvl w:val="0"/>
                <w:numId w:val="28"/>
              </w:numPr>
              <w:rPr>
                <w:b w:val="0"/>
                <w:lang w:val="fr-FR"/>
              </w:rPr>
            </w:pPr>
            <w:r w:rsidRPr="0018333C">
              <w:rPr>
                <w:b w:val="0"/>
                <w:lang w:val="fr-FR"/>
              </w:rPr>
              <w:lastRenderedPageBreak/>
              <w:t xml:space="preserve">L'animateur présente l'activité 2.2.4 "Le texte est trop petit/grand sur un site Web" et demande aux participants de réfléchir et de chercher en ligne une solution pour adapter la taille du texte à leurs besoins. (Diapositives 12-13). </w:t>
            </w:r>
          </w:p>
          <w:p w14:paraId="75D39548" w14:textId="18EF8F78" w:rsidR="00E55960" w:rsidRPr="0018333C" w:rsidRDefault="00E55960" w:rsidP="0018333C">
            <w:pPr>
              <w:pStyle w:val="Paragraphedeliste"/>
              <w:spacing w:after="160" w:line="276" w:lineRule="auto"/>
              <w:jc w:val="both"/>
              <w:rPr>
                <w:lang w:val="fr-FR"/>
              </w:rPr>
            </w:pPr>
          </w:p>
        </w:tc>
        <w:tc>
          <w:tcPr>
            <w:tcW w:w="1559" w:type="dxa"/>
          </w:tcPr>
          <w:p w14:paraId="5112D0FC" w14:textId="2F1D0C73" w:rsidR="006E0442" w:rsidRPr="0018333C" w:rsidRDefault="006E0442"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59E827B1" w14:textId="4D3CBF74" w:rsidR="006E0442" w:rsidRDefault="006E0442" w:rsidP="00676D31">
            <w:pPr>
              <w:jc w:val="both"/>
              <w:cnfStyle w:val="000000000000" w:firstRow="0" w:lastRow="0" w:firstColumn="0" w:lastColumn="0" w:oddVBand="0" w:evenVBand="0" w:oddHBand="0" w:evenHBand="0" w:firstRowFirstColumn="0" w:firstRowLastColumn="0" w:lastRowFirstColumn="0" w:lastRowLastColumn="0"/>
            </w:pPr>
            <w:r w:rsidRPr="0018333C">
              <w:rPr>
                <w:lang w:val="fr-FR"/>
              </w:rPr>
              <w:t xml:space="preserve"> </w:t>
            </w:r>
            <w:r w:rsidR="00CF021A">
              <w:t>120 minutes</w:t>
            </w:r>
          </w:p>
        </w:tc>
        <w:tc>
          <w:tcPr>
            <w:tcW w:w="1701" w:type="dxa"/>
          </w:tcPr>
          <w:p w14:paraId="1525EDE5"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Un ordinateur portable idéalement ou un mobile avec accès à l'internet pour chaque participant.</w:t>
            </w:r>
          </w:p>
          <w:p w14:paraId="6B242F59"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66395C45"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Stylos/papier/</w:t>
            </w:r>
            <w:proofErr w:type="spellStart"/>
            <w:r w:rsidRPr="00C66019">
              <w:rPr>
                <w:lang w:val="fr-FR"/>
              </w:rPr>
              <w:t>notepad</w:t>
            </w:r>
            <w:proofErr w:type="spellEnd"/>
            <w:r w:rsidRPr="00C66019">
              <w:rPr>
                <w:lang w:val="fr-FR"/>
              </w:rPr>
              <w:t xml:space="preserve">. </w:t>
            </w:r>
          </w:p>
          <w:p w14:paraId="4195B57B"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27601789"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Accès au PPT Module 2 : Atelier 2 : Résolution de problèmes</w:t>
            </w:r>
          </w:p>
          <w:p w14:paraId="2C73B32B"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3A478A77" w14:textId="3A421B81" w:rsidR="006E0442" w:rsidRPr="00C66019" w:rsidRDefault="006E0442" w:rsidP="00CF021A">
            <w:pPr>
              <w:jc w:val="both"/>
              <w:cnfStyle w:val="000000000000" w:firstRow="0" w:lastRow="0" w:firstColumn="0" w:lastColumn="0" w:oddVBand="0" w:evenVBand="0" w:oddHBand="0" w:evenHBand="0" w:firstRowFirstColumn="0" w:firstRowLastColumn="0" w:lastRowFirstColumn="0" w:lastRowLastColumn="0"/>
              <w:rPr>
                <w:lang w:val="fr-FR"/>
              </w:rPr>
            </w:pPr>
          </w:p>
        </w:tc>
        <w:tc>
          <w:tcPr>
            <w:tcW w:w="1843" w:type="dxa"/>
          </w:tcPr>
          <w:p w14:paraId="011E89F8" w14:textId="5CFB741E"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r w:rsidRPr="00C66019">
              <w:rPr>
                <w:lang w:val="fr-FR"/>
              </w:rPr>
              <w:t>I</w:t>
            </w:r>
            <w:r w:rsidR="0018333C">
              <w:rPr>
                <w:lang w:val="fr-FR"/>
              </w:rPr>
              <w:t>nformez les participants que cet</w:t>
            </w:r>
            <w:r w:rsidRPr="00C66019">
              <w:rPr>
                <w:lang w:val="fr-FR"/>
              </w:rPr>
              <w:t xml:space="preserve"> atelier est plus pratique que théorique, car il les encouragera à mettre en pratique les connaissances et les compétences qu'ils ont acquises jusqu'à présent.  </w:t>
            </w:r>
          </w:p>
          <w:p w14:paraId="0B9F94F0"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04216441" w14:textId="77777777" w:rsidR="00C66019" w:rsidRPr="00C66019" w:rsidRDefault="00C66019" w:rsidP="00C66019">
            <w:pPr>
              <w:jc w:val="both"/>
              <w:cnfStyle w:val="000000000000" w:firstRow="0" w:lastRow="0" w:firstColumn="0" w:lastColumn="0" w:oddVBand="0" w:evenVBand="0" w:oddHBand="0" w:evenHBand="0" w:firstRowFirstColumn="0" w:firstRowLastColumn="0" w:lastRowFirstColumn="0" w:lastRowLastColumn="0"/>
              <w:rPr>
                <w:lang w:val="fr-FR"/>
              </w:rPr>
            </w:pPr>
          </w:p>
          <w:p w14:paraId="36D3655E" w14:textId="7CD1E772" w:rsidR="00C9057A" w:rsidRPr="00C66019" w:rsidRDefault="00C9057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BA8E9B1" w14:textId="3A19E6B8"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EB4FC42" w14:textId="503E3A88"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E5842FA" w14:textId="1B0E6D47"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3830B65" w14:textId="2558E9ED"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F12E078" w14:textId="723A3E59"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F76C59B" w14:textId="4A87AD17"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20826C4" w14:textId="1DC41E1F"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7C45AD7" w14:textId="12DD99D6"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A637544" w14:textId="34969954"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0850D60" w14:textId="5B5ED7E4"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08D329F" w14:textId="23DBF413"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82F4F79" w14:textId="5A08B53D"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B1DCEA9" w14:textId="618DF9A4"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EAEF706" w14:textId="394770FB"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4C611D2" w14:textId="3DA66774"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3DB8F87" w14:textId="091E0557"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FBF7F2B" w14:textId="507E8709"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10F4C1F" w14:textId="62E811A8"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BFA5669" w14:textId="4DD1E810"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8C099A3" w14:textId="5FD2C44D"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3C19FC1" w14:textId="261A8A87"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3412798" w14:textId="5598E828"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60F1C9F" w14:textId="6CC9F4A6"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ABB6BEF" w14:textId="23286B65"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0ACC4AD" w14:textId="5F020985"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C342A00" w14:textId="283C376A"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926A943" w14:textId="4B383B51"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748734F" w14:textId="417C7238"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E36A3FC" w14:textId="713DEBFC"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F9322E5" w14:textId="7AAEB13C"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2EA1AD4" w14:textId="32902225"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FEE46AF" w14:textId="231A974B" w:rsidR="00716BA7" w:rsidRPr="00C66019" w:rsidRDefault="00716BA7"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E9D7CE2"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r w:rsidRPr="0018333C">
              <w:rPr>
                <w:lang w:val="fr-FR"/>
              </w:rPr>
              <w:t xml:space="preserve">Cette activité peut se dérouler en binôme pendant 10', puis les participants peuvent partager les idées qu'ils ont trouvées. </w:t>
            </w:r>
          </w:p>
          <w:p w14:paraId="3ACCAD3D"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p>
          <w:p w14:paraId="591ECD68"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r w:rsidRPr="0018333C">
              <w:rPr>
                <w:lang w:val="fr-FR"/>
              </w:rPr>
              <w:t xml:space="preserve">L'animateur présente quelques solutions pendant la discussion de groupe de 10 minutes et incorpore des idées supplémentaires en fonction des commentaires des participants. </w:t>
            </w:r>
          </w:p>
          <w:p w14:paraId="0DBAFD3B"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p>
          <w:p w14:paraId="599169DE"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p>
          <w:p w14:paraId="0B208A18" w14:textId="1D629827" w:rsidR="00C9057A" w:rsidRPr="0018333C" w:rsidRDefault="00C9057A"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F44417B" w14:textId="4CFA7752" w:rsidR="00E55960" w:rsidRPr="0018333C" w:rsidRDefault="0018333C" w:rsidP="0018333C">
            <w:pPr>
              <w:cnfStyle w:val="000000000000" w:firstRow="0" w:lastRow="0" w:firstColumn="0" w:lastColumn="0" w:oddVBand="0" w:evenVBand="0" w:oddHBand="0" w:evenHBand="0" w:firstRowFirstColumn="0" w:firstRowLastColumn="0" w:lastRowFirstColumn="0" w:lastRowLastColumn="0"/>
              <w:rPr>
                <w:lang w:val="fr-FR"/>
              </w:rPr>
            </w:pPr>
            <w:r w:rsidRPr="0018333C">
              <w:rPr>
                <w:lang w:val="fr-FR"/>
              </w:rPr>
              <w:lastRenderedPageBreak/>
              <w:t>Cet exercice peut être réalisé en binôme pendant 10', puis une discussion de groupe doit avoir lieu au cours de laquelle les participants partageront leur contribution. L'animateur demande aux participants d'appliquer la meilleure solution qu'ils ont trouvée dans la pratique (sur smart</w:t>
            </w:r>
            <w:r>
              <w:rPr>
                <w:lang w:val="fr-FR"/>
              </w:rPr>
              <w:t xml:space="preserve">phone ou ordinateur portable). </w:t>
            </w:r>
          </w:p>
        </w:tc>
        <w:tc>
          <w:tcPr>
            <w:tcW w:w="1559" w:type="dxa"/>
          </w:tcPr>
          <w:p w14:paraId="1890D0C5" w14:textId="3244E700" w:rsidR="006E0442" w:rsidRPr="0018333C" w:rsidRDefault="006E0442"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985" w:type="dxa"/>
          </w:tcPr>
          <w:p w14:paraId="32AD03A8" w14:textId="77777777" w:rsidR="006E0442" w:rsidRPr="0018333C" w:rsidRDefault="006E0442"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C47845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EE4C8E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4D76FC7"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A0E2EB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32DB4A1"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C6AB9B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AE7D132"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9AEB619"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663B82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09B2D61"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336EC42"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3D8F227"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E507A7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C37EA4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3D8E7B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EEEFAB1"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A2B766C"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DB45227"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C925A29"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3A8134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7FBB6F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DD5EC0A"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E1FD2C4"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B3B46B8"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B9F891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26034D4"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73A3A7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8C0140E"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D919CA2"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B41763A"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DBCADDF"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F953584"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D1F3852"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495102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3332A97"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F2BB299"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E960277"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A95029F"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6448BA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99A173C"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F2A5722"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821E5FB"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E16BBB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D713A48"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001915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03A9504"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F7E49F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07BE09B"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46A4E4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FC5339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2CEB6625"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247A0F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8C4BCC3"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D7EA97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E8D5719"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8F29456"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3DABEC8"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5A8F00F0"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B4A065B"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1E812AD"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B2CEC9A"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1998DAD"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76D011A"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757EA05E"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3DE022C"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4E4B632F"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3E84D69"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A7CADDD"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35EA048D"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162CB811"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698AE17E" w14:textId="77777777" w:rsidR="0077283C" w:rsidRPr="0018333C" w:rsidRDefault="0077283C" w:rsidP="00676D31">
            <w:pPr>
              <w:jc w:val="both"/>
              <w:cnfStyle w:val="000000000000" w:firstRow="0" w:lastRow="0" w:firstColumn="0" w:lastColumn="0" w:oddVBand="0" w:evenVBand="0" w:oddHBand="0" w:evenHBand="0" w:firstRowFirstColumn="0" w:firstRowLastColumn="0" w:lastRowFirstColumn="0" w:lastRowLastColumn="0"/>
              <w:rPr>
                <w:lang w:val="fr-FR"/>
              </w:rPr>
            </w:pPr>
          </w:p>
          <w:p w14:paraId="0FF97EE9" w14:textId="77777777" w:rsidR="0077283C" w:rsidRPr="00AF373B" w:rsidRDefault="00676D31" w:rsidP="0077283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Cs/>
                <w:color w:val="000000"/>
              </w:rPr>
            </w:pPr>
            <w:hyperlink r:id="rId18" w:history="1">
              <w:r w:rsidR="0077283C" w:rsidRPr="00AF373B">
                <w:rPr>
                  <w:rStyle w:val="Lienhypertexte"/>
                  <w:rFonts w:ascii="Calibri" w:eastAsia="Calibri" w:hAnsi="Calibri" w:cs="Calibri"/>
                  <w:iCs/>
                </w:rPr>
                <w:t>https://www.theguardian.com/media/2021/aug/05/cnn-fires-employees-covid-unvaccinated-office</w:t>
              </w:r>
            </w:hyperlink>
            <w:r w:rsidR="0077283C" w:rsidRPr="00AF373B">
              <w:rPr>
                <w:rFonts w:ascii="Calibri" w:eastAsia="Calibri" w:hAnsi="Calibri" w:cs="Calibri"/>
                <w:iCs/>
                <w:color w:val="000000"/>
              </w:rPr>
              <w:t xml:space="preserve"> </w:t>
            </w:r>
          </w:p>
          <w:p w14:paraId="06A5DB2E" w14:textId="718665D7" w:rsidR="0077283C" w:rsidRDefault="0077283C" w:rsidP="00676D31">
            <w:pPr>
              <w:jc w:val="both"/>
              <w:cnfStyle w:val="000000000000" w:firstRow="0" w:lastRow="0" w:firstColumn="0" w:lastColumn="0" w:oddVBand="0" w:evenVBand="0" w:oddHBand="0" w:evenHBand="0" w:firstRowFirstColumn="0" w:firstRowLastColumn="0" w:lastRowFirstColumn="0" w:lastRowLastColumn="0"/>
            </w:pPr>
            <w:r>
              <w:lastRenderedPageBreak/>
              <w:t xml:space="preserve"> </w:t>
            </w:r>
          </w:p>
        </w:tc>
      </w:tr>
      <w:tr w:rsidR="00317538" w:rsidRPr="0018333C" w14:paraId="72A87963" w14:textId="77777777" w:rsidTr="003C731C">
        <w:trPr>
          <w:trHeight w:val="736"/>
        </w:trPr>
        <w:tc>
          <w:tcPr>
            <w:cnfStyle w:val="001000000000" w:firstRow="0" w:lastRow="0" w:firstColumn="1" w:lastColumn="0" w:oddVBand="0" w:evenVBand="0" w:oddHBand="0" w:evenHBand="0" w:firstRowFirstColumn="0" w:firstRowLastColumn="0" w:lastRowFirstColumn="0" w:lastRowLastColumn="0"/>
            <w:tcW w:w="4106" w:type="dxa"/>
          </w:tcPr>
          <w:p w14:paraId="5655EFCC" w14:textId="77777777" w:rsidR="00317538" w:rsidRDefault="00C60E36" w:rsidP="00317538">
            <w:pPr>
              <w:spacing w:after="160" w:line="276" w:lineRule="auto"/>
              <w:contextualSpacing/>
              <w:rPr>
                <w:b w:val="0"/>
              </w:rPr>
            </w:pPr>
            <w:r>
              <w:rPr>
                <w:bCs w:val="0"/>
              </w:rPr>
              <w:lastRenderedPageBreak/>
              <w:t xml:space="preserve">Conclusion </w:t>
            </w:r>
          </w:p>
          <w:p w14:paraId="6C15F0A0" w14:textId="3DEBA476" w:rsidR="0018333C" w:rsidRDefault="0018333C" w:rsidP="0018333C">
            <w:pPr>
              <w:pStyle w:val="Paragraphedeliste"/>
              <w:numPr>
                <w:ilvl w:val="0"/>
                <w:numId w:val="26"/>
              </w:numPr>
              <w:spacing w:after="160" w:line="276" w:lineRule="auto"/>
              <w:rPr>
                <w:b w:val="0"/>
                <w:bCs w:val="0"/>
                <w:lang w:val="fr-FR"/>
              </w:rPr>
            </w:pPr>
            <w:r w:rsidRPr="0018333C">
              <w:rPr>
                <w:b w:val="0"/>
                <w:bCs w:val="0"/>
                <w:lang w:val="fr-FR"/>
              </w:rPr>
              <w:t xml:space="preserve">Le facilitateur demande aux participants s'ils ont besoin de précisions et les remercie de leur participation. </w:t>
            </w:r>
          </w:p>
          <w:p w14:paraId="13C357E4" w14:textId="77777777" w:rsidR="0018333C" w:rsidRPr="0018333C" w:rsidRDefault="0018333C" w:rsidP="0018333C">
            <w:pPr>
              <w:pStyle w:val="Paragraphedeliste"/>
              <w:spacing w:after="160" w:line="276" w:lineRule="auto"/>
              <w:rPr>
                <w:b w:val="0"/>
                <w:bCs w:val="0"/>
                <w:lang w:val="fr-FR"/>
              </w:rPr>
            </w:pPr>
          </w:p>
          <w:p w14:paraId="39B2D575" w14:textId="4365A26F" w:rsidR="00E74B53" w:rsidRPr="0018333C" w:rsidRDefault="0018333C" w:rsidP="0018333C">
            <w:pPr>
              <w:pStyle w:val="Paragraphedeliste"/>
              <w:numPr>
                <w:ilvl w:val="0"/>
                <w:numId w:val="26"/>
              </w:numPr>
              <w:spacing w:after="160" w:line="276" w:lineRule="auto"/>
              <w:rPr>
                <w:b w:val="0"/>
                <w:bCs w:val="0"/>
                <w:lang w:val="fr-FR"/>
              </w:rPr>
            </w:pPr>
            <w:r w:rsidRPr="0018333C">
              <w:rPr>
                <w:b w:val="0"/>
                <w:bCs w:val="0"/>
                <w:lang w:val="fr-FR"/>
              </w:rPr>
              <w:t xml:space="preserve">Les participants doivent remplir un formulaire d'évaluation de la formation, en donnant leur avis sur le contenu, l'organisation, les connaissances et les compétences acquises. </w:t>
            </w:r>
          </w:p>
        </w:tc>
        <w:tc>
          <w:tcPr>
            <w:tcW w:w="1559" w:type="dxa"/>
          </w:tcPr>
          <w:p w14:paraId="1CB3B290" w14:textId="77777777" w:rsidR="00317538" w:rsidRPr="0018333C"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34D5F59C" w14:textId="77777777" w:rsidR="00317538" w:rsidRPr="0018333C"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701" w:type="dxa"/>
          </w:tcPr>
          <w:p w14:paraId="2DC03576"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r w:rsidRPr="0018333C">
              <w:rPr>
                <w:lang w:val="fr-FR"/>
              </w:rPr>
              <w:t xml:space="preserve">Formulaire d'évaluation à remplir par les participants. </w:t>
            </w:r>
          </w:p>
          <w:p w14:paraId="41CFBC85"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p>
          <w:p w14:paraId="59800D30"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r w:rsidRPr="0018333C">
              <w:rPr>
                <w:lang w:val="fr-FR"/>
              </w:rPr>
              <w:lastRenderedPageBreak/>
              <w:t xml:space="preserve">Prenez une photo qui sera utilisée pour la diffusion. </w:t>
            </w:r>
          </w:p>
          <w:p w14:paraId="2086C03C" w14:textId="77777777" w:rsidR="0018333C" w:rsidRPr="0018333C" w:rsidRDefault="0018333C" w:rsidP="0018333C">
            <w:pPr>
              <w:jc w:val="both"/>
              <w:cnfStyle w:val="000000000000" w:firstRow="0" w:lastRow="0" w:firstColumn="0" w:lastColumn="0" w:oddVBand="0" w:evenVBand="0" w:oddHBand="0" w:evenHBand="0" w:firstRowFirstColumn="0" w:firstRowLastColumn="0" w:lastRowFirstColumn="0" w:lastRowLastColumn="0"/>
              <w:rPr>
                <w:lang w:val="fr-FR"/>
              </w:rPr>
            </w:pPr>
          </w:p>
          <w:p w14:paraId="0F3C3D76" w14:textId="7859F2B0" w:rsidR="00E74B53" w:rsidRPr="0018333C" w:rsidRDefault="00E74B53"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843" w:type="dxa"/>
          </w:tcPr>
          <w:p w14:paraId="150E9EE7" w14:textId="77777777" w:rsidR="00317538" w:rsidRPr="0018333C"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559" w:type="dxa"/>
          </w:tcPr>
          <w:p w14:paraId="6CF2BEE2" w14:textId="77777777" w:rsidR="00317538" w:rsidRPr="0018333C"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c>
          <w:tcPr>
            <w:tcW w:w="1985" w:type="dxa"/>
          </w:tcPr>
          <w:p w14:paraId="3791E26E" w14:textId="77777777" w:rsidR="00317538" w:rsidRPr="0018333C" w:rsidRDefault="00317538" w:rsidP="00676D31">
            <w:pPr>
              <w:jc w:val="both"/>
              <w:cnfStyle w:val="000000000000" w:firstRow="0" w:lastRow="0" w:firstColumn="0" w:lastColumn="0" w:oddVBand="0" w:evenVBand="0" w:oddHBand="0" w:evenHBand="0" w:firstRowFirstColumn="0" w:firstRowLastColumn="0" w:lastRowFirstColumn="0" w:lastRowLastColumn="0"/>
              <w:rPr>
                <w:lang w:val="fr-FR"/>
              </w:rPr>
            </w:pPr>
          </w:p>
        </w:tc>
      </w:tr>
    </w:tbl>
    <w:p w14:paraId="68319F0D" w14:textId="77777777" w:rsidR="006E0442" w:rsidRPr="0018333C" w:rsidRDefault="006E0442" w:rsidP="006E0442">
      <w:pPr>
        <w:jc w:val="both"/>
        <w:rPr>
          <w:lang w:val="fr-FR"/>
        </w:rPr>
      </w:pPr>
    </w:p>
    <w:p w14:paraId="4EC02BF5" w14:textId="7BA59FA7" w:rsidR="0018333C" w:rsidRPr="0018333C" w:rsidRDefault="006E0442" w:rsidP="0018333C">
      <w:r>
        <w:t>*N/</w:t>
      </w:r>
      <w:proofErr w:type="gramStart"/>
      <w:r>
        <w:t>A</w:t>
      </w:r>
      <w:r w:rsidR="0018333C">
        <w:t xml:space="preserve"> </w:t>
      </w:r>
      <w:r>
        <w:t>:</w:t>
      </w:r>
      <w:proofErr w:type="gramEnd"/>
      <w:r>
        <w:t xml:space="preserve"> </w:t>
      </w:r>
      <w:r w:rsidR="0018333C" w:rsidRPr="0018333C">
        <w:t>Non applicable</w:t>
      </w:r>
    </w:p>
    <w:p w14:paraId="52AF91E2" w14:textId="5A5A2166" w:rsidR="006E0442" w:rsidRDefault="006E0442" w:rsidP="006E0442">
      <w:pPr>
        <w:jc w:val="both"/>
      </w:pPr>
    </w:p>
    <w:p w14:paraId="347C74FA" w14:textId="77777777" w:rsidR="006E0442" w:rsidRDefault="006E0442" w:rsidP="006E0442"/>
    <w:p w14:paraId="3CD6A12D" w14:textId="77777777" w:rsidR="003D714E" w:rsidRDefault="003D714E" w:rsidP="00DB5ED8">
      <w:pPr>
        <w:rPr>
          <w:lang w:val="en-IE"/>
        </w:rPr>
        <w:sectPr w:rsidR="003D714E" w:rsidSect="00C9345A">
          <w:pgSz w:w="16838" w:h="11906" w:orient="landscape"/>
          <w:pgMar w:top="1440" w:right="1440" w:bottom="1440" w:left="1440" w:header="709" w:footer="709" w:gutter="0"/>
          <w:cols w:space="708"/>
          <w:docGrid w:linePitch="360"/>
        </w:sectPr>
      </w:pPr>
    </w:p>
    <w:p w14:paraId="601A2837" w14:textId="30A1B7F9" w:rsidR="00E27E02" w:rsidRPr="004772D7" w:rsidRDefault="0018333C" w:rsidP="00E27E02">
      <w:pPr>
        <w:pStyle w:val="Titre1"/>
        <w:spacing w:before="0"/>
        <w:rPr>
          <w:bCs/>
          <w:sz w:val="28"/>
          <w:szCs w:val="28"/>
        </w:rPr>
      </w:pPr>
      <w:bookmarkStart w:id="5" w:name="_heading=h.2et92p0" w:colFirst="0" w:colLast="0"/>
      <w:bookmarkStart w:id="6" w:name="_Toc88485394"/>
      <w:bookmarkEnd w:id="5"/>
      <w:r w:rsidRPr="004772D7">
        <w:rPr>
          <w:bCs/>
          <w:sz w:val="28"/>
          <w:szCs w:val="28"/>
        </w:rPr>
        <w:lastRenderedPageBreak/>
        <w:t>Atelier</w:t>
      </w:r>
      <w:r w:rsidR="00E27E02" w:rsidRPr="004772D7">
        <w:rPr>
          <w:bCs/>
          <w:sz w:val="28"/>
          <w:szCs w:val="28"/>
        </w:rPr>
        <w:t xml:space="preserve"> </w:t>
      </w:r>
      <w:proofErr w:type="gramStart"/>
      <w:r w:rsidR="00E27E02" w:rsidRPr="004772D7">
        <w:rPr>
          <w:bCs/>
          <w:sz w:val="28"/>
          <w:szCs w:val="28"/>
        </w:rPr>
        <w:t>1</w:t>
      </w:r>
      <w:r w:rsidRPr="004772D7">
        <w:rPr>
          <w:bCs/>
          <w:sz w:val="28"/>
          <w:szCs w:val="28"/>
        </w:rPr>
        <w:t xml:space="preserve"> </w:t>
      </w:r>
      <w:r w:rsidR="00E27E02" w:rsidRPr="004772D7">
        <w:rPr>
          <w:bCs/>
          <w:sz w:val="28"/>
          <w:szCs w:val="28"/>
        </w:rPr>
        <w:t>:</w:t>
      </w:r>
      <w:bookmarkEnd w:id="6"/>
      <w:proofErr w:type="gramEnd"/>
      <w:r w:rsidR="00E27E02" w:rsidRPr="004772D7">
        <w:rPr>
          <w:bCs/>
          <w:sz w:val="28"/>
          <w:szCs w:val="28"/>
        </w:rPr>
        <w:t xml:space="preserve"> </w:t>
      </w:r>
    </w:p>
    <w:p w14:paraId="6685A1D7" w14:textId="551C9D94" w:rsidR="00E27E02" w:rsidRPr="004772D7" w:rsidRDefault="0018333C" w:rsidP="00E27E02">
      <w:pPr>
        <w:pStyle w:val="Titre1"/>
        <w:spacing w:before="0"/>
        <w:rPr>
          <w:bCs/>
          <w:sz w:val="28"/>
          <w:szCs w:val="28"/>
        </w:rPr>
      </w:pPr>
      <w:bookmarkStart w:id="7" w:name="_Toc88485395"/>
      <w:proofErr w:type="spellStart"/>
      <w:r w:rsidRPr="004772D7">
        <w:rPr>
          <w:bCs/>
          <w:sz w:val="28"/>
          <w:szCs w:val="28"/>
        </w:rPr>
        <w:t>Activité</w:t>
      </w:r>
      <w:proofErr w:type="spellEnd"/>
      <w:r w:rsidR="00E27E02" w:rsidRPr="004772D7">
        <w:rPr>
          <w:bCs/>
          <w:sz w:val="28"/>
          <w:szCs w:val="28"/>
        </w:rPr>
        <w:t xml:space="preserve"> 2</w:t>
      </w:r>
      <w:r w:rsidR="00E27E02" w:rsidRPr="004772D7">
        <w:rPr>
          <w:bCs/>
          <w:sz w:val="28"/>
          <w:szCs w:val="28"/>
          <w:lang w:val="el-GR"/>
        </w:rPr>
        <w:t>.</w:t>
      </w:r>
      <w:r w:rsidR="000E2DD8" w:rsidRPr="004772D7">
        <w:rPr>
          <w:bCs/>
          <w:sz w:val="28"/>
          <w:szCs w:val="28"/>
          <w:lang w:val="en-GB"/>
        </w:rPr>
        <w:t>1.</w:t>
      </w:r>
      <w:r w:rsidR="00E27E02" w:rsidRPr="004772D7">
        <w:rPr>
          <w:bCs/>
          <w:sz w:val="28"/>
          <w:szCs w:val="28"/>
          <w:lang w:val="el-GR"/>
        </w:rPr>
        <w:t>1</w:t>
      </w:r>
      <w:bookmarkEnd w:id="7"/>
      <w:r w:rsidR="00E27E02" w:rsidRPr="004772D7">
        <w:rPr>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rsidRPr="0018333C" w14:paraId="5CEFFE2E" w14:textId="77777777" w:rsidTr="005D68B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F9EA978" w14:textId="2D1764EA"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FC255" w14:textId="77777777" w:rsidR="0018333C" w:rsidRPr="0018333C" w:rsidRDefault="0018333C" w:rsidP="0018333C">
            <w:pPr>
              <w:pBdr>
                <w:top w:val="nil"/>
                <w:left w:val="nil"/>
                <w:bottom w:val="nil"/>
                <w:right w:val="nil"/>
                <w:between w:val="nil"/>
              </w:pBdr>
              <w:jc w:val="center"/>
              <w:rPr>
                <w:rFonts w:ascii="Calibri" w:eastAsia="Calibri" w:hAnsi="Calibri" w:cs="Calibri"/>
                <w:color w:val="000000"/>
                <w:lang w:val="fr-FR"/>
              </w:rPr>
            </w:pPr>
            <w:r w:rsidRPr="0018333C">
              <w:rPr>
                <w:rFonts w:ascii="Calibri" w:eastAsia="Calibri" w:hAnsi="Calibri" w:cs="Calibri"/>
                <w:color w:val="000000"/>
                <w:lang w:val="fr-FR"/>
              </w:rPr>
              <w:t xml:space="preserve">Module 2 : Atelier 1 </w:t>
            </w:r>
          </w:p>
          <w:p w14:paraId="26C7E02E" w14:textId="18AB4EE3" w:rsidR="0018333C" w:rsidRPr="0018333C" w:rsidRDefault="0018333C" w:rsidP="0018333C">
            <w:pPr>
              <w:pBdr>
                <w:top w:val="nil"/>
                <w:left w:val="nil"/>
                <w:bottom w:val="nil"/>
                <w:right w:val="nil"/>
                <w:between w:val="nil"/>
              </w:pBdr>
              <w:jc w:val="center"/>
              <w:rPr>
                <w:rFonts w:ascii="Calibri" w:eastAsia="Calibri" w:hAnsi="Calibri" w:cs="Calibri"/>
                <w:color w:val="000000"/>
                <w:lang w:val="fr-FR"/>
              </w:rPr>
            </w:pPr>
            <w:r>
              <w:rPr>
                <w:rFonts w:ascii="Calibri" w:eastAsia="Calibri" w:hAnsi="Calibri" w:cs="Calibri"/>
                <w:color w:val="000000"/>
                <w:lang w:val="fr-FR"/>
              </w:rPr>
              <w:t xml:space="preserve">Création de contenu numérique </w:t>
            </w:r>
          </w:p>
        </w:tc>
      </w:tr>
      <w:tr w:rsidR="0018333C" w14:paraId="10A34BDA" w14:textId="77777777" w:rsidTr="009106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DF710C3" w14:textId="5CCE472E" w:rsidR="0018333C" w:rsidRP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AF1D1" w14:textId="37CE040E" w:rsidR="0018333C" w:rsidRPr="0018333C" w:rsidRDefault="0018333C" w:rsidP="0018333C">
            <w:pPr>
              <w:jc w:val="center"/>
              <w:rPr>
                <w:rFonts w:ascii="Calibri" w:eastAsia="Calibri" w:hAnsi="Calibri" w:cs="Calibri"/>
                <w:color w:val="000000"/>
                <w:lang w:val="fr-FR"/>
              </w:rPr>
            </w:pPr>
            <w:r w:rsidRPr="0018333C">
              <w:rPr>
                <w:rFonts w:ascii="Calibri" w:eastAsia="Calibri" w:hAnsi="Calibri" w:cs="Calibri"/>
                <w:color w:val="000000"/>
                <w:lang w:val="fr-FR"/>
              </w:rPr>
              <w:t xml:space="preserve">Identifier la licence </w:t>
            </w:r>
            <w:proofErr w:type="spellStart"/>
            <w:r w:rsidRPr="0018333C">
              <w:rPr>
                <w:rFonts w:ascii="Calibri" w:eastAsia="Calibri" w:hAnsi="Calibri" w:cs="Calibri"/>
                <w:color w:val="000000"/>
                <w:lang w:val="fr-FR"/>
              </w:rPr>
              <w:t>Creative</w:t>
            </w:r>
            <w:proofErr w:type="spellEnd"/>
            <w:r w:rsidRPr="0018333C">
              <w:rPr>
                <w:rFonts w:ascii="Calibri" w:eastAsia="Calibri" w:hAnsi="Calibri" w:cs="Calibri"/>
                <w:color w:val="000000"/>
                <w:lang w:val="fr-FR"/>
              </w:rPr>
              <w:t xml:space="preserve"> Commons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782BA4D5" w14:textId="51A08847"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6B47" w14:textId="7E0131AA"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2.1.1 </w:t>
            </w:r>
          </w:p>
        </w:tc>
      </w:tr>
      <w:tr w:rsidR="0018333C" w14:paraId="0D0C9179" w14:textId="77777777" w:rsidTr="009106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3A1A17E" w14:textId="03669AEE"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625053B4" w14:textId="77777777" w:rsidR="0018333C" w:rsidRP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Fiche </w:t>
            </w:r>
            <w:proofErr w:type="spellStart"/>
            <w:r w:rsidRPr="0018333C">
              <w:rPr>
                <w:rFonts w:ascii="Calibri" w:eastAsia="Calibri" w:hAnsi="Calibri" w:cs="Calibri"/>
                <w:b/>
                <w:color w:val="FFFFFF"/>
              </w:rPr>
              <w:t>d'activité</w:t>
            </w:r>
            <w:proofErr w:type="spellEnd"/>
          </w:p>
          <w:p w14:paraId="587C6D58" w14:textId="1BA37887" w:rsidR="0018333C" w:rsidRDefault="0018333C" w:rsidP="0018333C">
            <w:pPr>
              <w:pBdr>
                <w:top w:val="nil"/>
                <w:left w:val="nil"/>
                <w:bottom w:val="nil"/>
                <w:right w:val="nil"/>
                <w:between w:val="nil"/>
              </w:pBdr>
              <w:jc w:val="center"/>
              <w:rPr>
                <w:rFonts w:ascii="Calibri" w:eastAsia="Calibri" w:hAnsi="Calibri" w:cs="Calibri"/>
                <w:b/>
                <w:color w:val="000000"/>
              </w:rPr>
            </w:pPr>
            <w:r w:rsidRPr="0018333C">
              <w:rPr>
                <w:rFonts w:ascii="Calibri" w:eastAsia="Calibri" w:hAnsi="Calibri" w:cs="Calibri"/>
                <w:b/>
                <w:color w:val="FFFFFF"/>
              </w:rPr>
              <w:t xml:space="preserve"> </w:t>
            </w:r>
            <w:r>
              <w:rPr>
                <w:rFonts w:ascii="Calibri" w:eastAsia="Calibri" w:hAnsi="Calibri" w:cs="Calibri"/>
                <w:b/>
                <w:color w:val="FFFFFF"/>
              </w:rPr>
              <w:t>(FA)</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387BAA4D" w14:textId="04D630B2"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123EF" w14:textId="7104AEAD" w:rsidR="0018333C" w:rsidRDefault="0018333C" w:rsidP="0018333C">
            <w:pP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18333C" w14:paraId="593D5B72" w14:textId="77777777" w:rsidTr="009106C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BFC8377" w14:textId="3BC42C41" w:rsidR="0018333C" w:rsidRP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Durée de l'activité (En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C3F2D" w14:textId="4FFA9E01"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45207E1C" w14:textId="10526EB3"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DAD0" w14:textId="77777777" w:rsidR="0018333C" w:rsidRPr="0018333C" w:rsidRDefault="0018333C" w:rsidP="0018333C">
            <w:pPr>
              <w:jc w:val="center"/>
              <w:rPr>
                <w:rFonts w:ascii="Calibri" w:eastAsia="Calibri" w:hAnsi="Calibri" w:cs="Calibri"/>
                <w:color w:val="000000"/>
                <w:lang w:val="fr-FR"/>
              </w:rPr>
            </w:pPr>
            <w:r w:rsidRPr="0018333C">
              <w:rPr>
                <w:rFonts w:ascii="Calibri" w:eastAsia="Calibri" w:hAnsi="Calibri" w:cs="Calibri"/>
                <w:color w:val="000000"/>
                <w:lang w:val="fr-FR"/>
              </w:rPr>
              <w:t xml:space="preserve">Être capable de faire la différence entre les licences </w:t>
            </w:r>
            <w:proofErr w:type="spellStart"/>
            <w:r w:rsidRPr="0018333C">
              <w:rPr>
                <w:rFonts w:ascii="Calibri" w:eastAsia="Calibri" w:hAnsi="Calibri" w:cs="Calibri"/>
                <w:color w:val="000000"/>
                <w:lang w:val="fr-FR"/>
              </w:rPr>
              <w:t>Creative</w:t>
            </w:r>
            <w:proofErr w:type="spellEnd"/>
            <w:r w:rsidRPr="0018333C">
              <w:rPr>
                <w:rFonts w:ascii="Calibri" w:eastAsia="Calibri" w:hAnsi="Calibri" w:cs="Calibri"/>
                <w:color w:val="000000"/>
                <w:lang w:val="fr-FR"/>
              </w:rPr>
              <w:t xml:space="preserve"> Commons</w:t>
            </w:r>
          </w:p>
          <w:p w14:paraId="3CD1D74C" w14:textId="751D7E86" w:rsidR="0018333C" w:rsidRPr="0018333C" w:rsidRDefault="0018333C" w:rsidP="0018333C">
            <w:pPr>
              <w:pBdr>
                <w:top w:val="nil"/>
                <w:left w:val="nil"/>
                <w:bottom w:val="nil"/>
                <w:right w:val="nil"/>
                <w:between w:val="nil"/>
              </w:pBdr>
              <w:jc w:val="center"/>
              <w:rPr>
                <w:rFonts w:ascii="Calibri" w:eastAsia="Calibri" w:hAnsi="Calibri" w:cs="Calibri"/>
                <w:color w:val="000000"/>
                <w:lang w:val="fr-FR"/>
              </w:rPr>
            </w:pPr>
          </w:p>
        </w:tc>
      </w:tr>
      <w:tr w:rsidR="0018333C" w:rsidRPr="0018333C" w14:paraId="502F55F5"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EA0047" w14:textId="4F557E1E" w:rsidR="0018333C" w:rsidRP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D8491" w14:textId="77777777" w:rsidR="0018333C" w:rsidRPr="0018333C" w:rsidRDefault="0018333C" w:rsidP="0018333C">
            <w:pPr>
              <w:rPr>
                <w:rFonts w:ascii="Calibri" w:eastAsia="Calibri" w:hAnsi="Calibri" w:cs="Calibri"/>
                <w:iCs/>
                <w:color w:val="000000"/>
                <w:lang w:val="fr-FR"/>
              </w:rPr>
            </w:pPr>
            <w:r w:rsidRPr="0018333C">
              <w:rPr>
                <w:rFonts w:ascii="Calibri" w:eastAsia="Calibri" w:hAnsi="Calibri" w:cs="Calibri"/>
                <w:iCs/>
                <w:color w:val="000000"/>
                <w:lang w:val="fr-FR"/>
              </w:rPr>
              <w:t xml:space="preserve">Il est important que les participants puissent différencier les différents types de licences accompagnant les contenus numériques en ligne. Grâce à cet exercice, les participants apprennent quand ils doivent attribuer le créateur d'un contenu numérique, s'ils sont autorisés à modifier l'œuvre originale et à l'utiliser à des fins commerciales.  </w:t>
            </w:r>
          </w:p>
          <w:p w14:paraId="291971CC" w14:textId="01AE061F" w:rsidR="0018333C" w:rsidRPr="0018333C" w:rsidRDefault="0018333C" w:rsidP="0018333C">
            <w:pPr>
              <w:pBdr>
                <w:top w:val="nil"/>
                <w:left w:val="nil"/>
                <w:bottom w:val="nil"/>
                <w:right w:val="nil"/>
                <w:between w:val="nil"/>
              </w:pBdr>
              <w:rPr>
                <w:rFonts w:ascii="Calibri" w:eastAsia="Calibri" w:hAnsi="Calibri" w:cs="Calibri"/>
                <w:iCs/>
                <w:color w:val="000000"/>
                <w:lang w:val="fr-FR"/>
              </w:rPr>
            </w:pPr>
          </w:p>
        </w:tc>
      </w:tr>
      <w:tr w:rsidR="0018333C" w14:paraId="4BBF54A9"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3017058" w14:textId="6FB732CB"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F4246" w14:textId="1DF1DE2B" w:rsidR="0018333C" w:rsidRPr="0018333C" w:rsidRDefault="0018333C" w:rsidP="0018333C">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5BDE6F50" w14:textId="28044675" w:rsidR="0018333C" w:rsidRPr="0018333C" w:rsidRDefault="0018333C" w:rsidP="0018333C">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7936F0C3" w14:textId="797F9D68" w:rsidR="0018333C" w:rsidRPr="0018333C" w:rsidRDefault="0018333C" w:rsidP="0018333C">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r w:rsidRPr="0018333C">
              <w:rPr>
                <w:rFonts w:ascii="Calibri" w:eastAsia="Calibri" w:hAnsi="Calibri" w:cs="Calibri"/>
                <w:i/>
                <w:color w:val="000000"/>
              </w:rPr>
              <w:t xml:space="preserve"> </w:t>
            </w:r>
          </w:p>
        </w:tc>
      </w:tr>
      <w:tr w:rsidR="0018333C" w:rsidRPr="0018333C" w14:paraId="0E82AB68"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61FBFEC" w14:textId="2D5D8245" w:rsidR="0018333C" w:rsidRP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lastRenderedPageBreak/>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E627F" w14:textId="77777777" w:rsidR="0018333C" w:rsidRPr="0018333C" w:rsidRDefault="0018333C" w:rsidP="0018333C">
            <w:pPr>
              <w:pBdr>
                <w:top w:val="nil"/>
                <w:left w:val="nil"/>
                <w:bottom w:val="nil"/>
                <w:right w:val="nil"/>
                <w:between w:val="nil"/>
              </w:pBdr>
              <w:rPr>
                <w:rFonts w:ascii="Calibri" w:eastAsia="Calibri" w:hAnsi="Calibri" w:cs="Calibri"/>
                <w:iCs/>
                <w:color w:val="000000"/>
                <w:lang w:val="fr-FR"/>
              </w:rPr>
            </w:pPr>
            <w:r w:rsidRPr="0018333C">
              <w:rPr>
                <w:rFonts w:ascii="Calibri" w:eastAsia="Calibri" w:hAnsi="Calibri" w:cs="Calibri"/>
                <w:iCs/>
                <w:color w:val="000000"/>
                <w:lang w:val="fr-FR"/>
              </w:rPr>
              <w:t xml:space="preserve">Étape 1 : Essayez d'identifier le type de permis illustré dans l'image. </w:t>
            </w:r>
          </w:p>
          <w:p w14:paraId="740572AF" w14:textId="2F363ABC" w:rsidR="0018333C" w:rsidRPr="0018333C" w:rsidRDefault="0018333C" w:rsidP="0018333C">
            <w:pPr>
              <w:pBdr>
                <w:top w:val="nil"/>
                <w:left w:val="nil"/>
                <w:bottom w:val="nil"/>
                <w:right w:val="nil"/>
                <w:between w:val="nil"/>
              </w:pBdr>
              <w:rPr>
                <w:rFonts w:ascii="Calibri" w:eastAsia="Calibri" w:hAnsi="Calibri" w:cs="Calibri"/>
                <w:iCs/>
                <w:color w:val="000000"/>
                <w:lang w:val="fr-FR"/>
              </w:rPr>
            </w:pPr>
            <w:r w:rsidRPr="0018333C">
              <w:rPr>
                <w:rFonts w:ascii="Calibri" w:eastAsia="Calibri" w:hAnsi="Calibri" w:cs="Calibri"/>
                <w:iCs/>
                <w:color w:val="000000"/>
                <w:lang w:val="fr-FR"/>
              </w:rPr>
              <w:t xml:space="preserve">Étape 2 : Visitez </w:t>
            </w:r>
            <w:hyperlink r:id="rId19" w:history="1">
              <w:r w:rsidRPr="006F33B9">
                <w:rPr>
                  <w:rStyle w:val="Lienhypertexte"/>
                  <w:rFonts w:ascii="Calibri" w:eastAsia="Calibri" w:hAnsi="Calibri" w:cs="Calibri"/>
                  <w:iCs/>
                  <w:lang w:val="fr-FR"/>
                </w:rPr>
                <w:t>https://creativecommons.org/licenses/</w:t>
              </w:r>
            </w:hyperlink>
            <w:r w:rsidRPr="0018333C">
              <w:rPr>
                <w:rFonts w:ascii="Calibri" w:eastAsia="Calibri" w:hAnsi="Calibri" w:cs="Calibri"/>
                <w:iCs/>
                <w:color w:val="000000"/>
                <w:lang w:val="fr-FR"/>
              </w:rPr>
              <w:t xml:space="preserve"> pour confirmer votre réponse. </w:t>
            </w:r>
          </w:p>
          <w:p w14:paraId="100D8788" w14:textId="77777777" w:rsidR="0018333C" w:rsidRPr="0018333C" w:rsidRDefault="0018333C" w:rsidP="0018333C">
            <w:pPr>
              <w:pBdr>
                <w:top w:val="nil"/>
                <w:left w:val="nil"/>
                <w:bottom w:val="nil"/>
                <w:right w:val="nil"/>
                <w:between w:val="nil"/>
              </w:pBdr>
              <w:rPr>
                <w:rFonts w:ascii="Calibri" w:eastAsia="Calibri" w:hAnsi="Calibri" w:cs="Calibri"/>
                <w:iCs/>
                <w:color w:val="000000"/>
                <w:lang w:val="fr-FR"/>
              </w:rPr>
            </w:pPr>
          </w:p>
          <w:p w14:paraId="543BA054" w14:textId="736FD0E9" w:rsidR="0018333C" w:rsidRPr="0018333C" w:rsidRDefault="0018333C" w:rsidP="0018333C">
            <w:pPr>
              <w:pBdr>
                <w:top w:val="nil"/>
                <w:left w:val="nil"/>
                <w:bottom w:val="nil"/>
                <w:right w:val="nil"/>
                <w:between w:val="nil"/>
              </w:pBdr>
              <w:rPr>
                <w:rFonts w:ascii="Calibri" w:eastAsia="Calibri" w:hAnsi="Calibri" w:cs="Calibri"/>
                <w:iCs/>
                <w:color w:val="000000"/>
                <w:lang w:val="fr-FR"/>
              </w:rPr>
            </w:pPr>
          </w:p>
        </w:tc>
      </w:tr>
      <w:tr w:rsidR="00E27E02" w14:paraId="487A7457"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5F6760B" w14:textId="2700A7F8" w:rsidR="00E27E02"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E27E02">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81FD7" w14:textId="314545EC" w:rsidR="00E27E02" w:rsidRPr="00380BFE" w:rsidRDefault="00446F69" w:rsidP="00446F69">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04B812E7" w14:textId="24B9D75A" w:rsidR="00C60E36" w:rsidRPr="00E27E02" w:rsidRDefault="00C60E36" w:rsidP="00DB5ED8"/>
    <w:p w14:paraId="62FD1CBD" w14:textId="77777777" w:rsidR="00C60E36" w:rsidRDefault="00C60E36" w:rsidP="00DB5ED8">
      <w:pPr>
        <w:rPr>
          <w:lang w:val="en-IE"/>
        </w:rPr>
      </w:pPr>
    </w:p>
    <w:p w14:paraId="10668B9C" w14:textId="30B7D3C7" w:rsidR="00380BFE" w:rsidRPr="008543BF" w:rsidRDefault="00380BFE" w:rsidP="00380BFE">
      <w:pPr>
        <w:pStyle w:val="Titre1"/>
        <w:spacing w:before="0"/>
        <w:rPr>
          <w:b/>
          <w:bCs/>
          <w:sz w:val="28"/>
          <w:szCs w:val="28"/>
        </w:rPr>
      </w:pPr>
      <w:r w:rsidRPr="008543BF">
        <w:rPr>
          <w:b/>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rsidRPr="004772D7" w14:paraId="48DE67BF" w14:textId="77777777" w:rsidTr="00DC54E5">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906A38F" w14:textId="019C5EB7"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6F1C2" w14:textId="77777777" w:rsidR="004772D7" w:rsidRPr="004772D7" w:rsidRDefault="004772D7" w:rsidP="004772D7">
            <w:pPr>
              <w:pBdr>
                <w:top w:val="nil"/>
                <w:left w:val="nil"/>
                <w:bottom w:val="nil"/>
                <w:right w:val="nil"/>
                <w:between w:val="nil"/>
              </w:pBdr>
              <w:jc w:val="center"/>
              <w:rPr>
                <w:rFonts w:ascii="Calibri" w:eastAsia="Calibri" w:hAnsi="Calibri" w:cs="Calibri"/>
                <w:color w:val="000000"/>
                <w:lang w:val="fr-FR"/>
              </w:rPr>
            </w:pPr>
            <w:r w:rsidRPr="004772D7">
              <w:rPr>
                <w:rFonts w:ascii="Calibri" w:eastAsia="Calibri" w:hAnsi="Calibri" w:cs="Calibri"/>
                <w:color w:val="000000"/>
                <w:lang w:val="fr-FR"/>
              </w:rPr>
              <w:t xml:space="preserve">Module 2 : Atelier 1 </w:t>
            </w:r>
          </w:p>
          <w:p w14:paraId="6437B9C3" w14:textId="213CE663" w:rsidR="0018333C" w:rsidRPr="004772D7" w:rsidRDefault="004772D7" w:rsidP="004772D7">
            <w:pPr>
              <w:pBdr>
                <w:top w:val="nil"/>
                <w:left w:val="nil"/>
                <w:bottom w:val="nil"/>
                <w:right w:val="nil"/>
                <w:between w:val="nil"/>
              </w:pBdr>
              <w:jc w:val="center"/>
              <w:rPr>
                <w:rFonts w:ascii="Calibri" w:eastAsia="Calibri" w:hAnsi="Calibri" w:cs="Calibri"/>
                <w:color w:val="000000"/>
                <w:lang w:val="fr-FR"/>
              </w:rPr>
            </w:pPr>
            <w:r>
              <w:rPr>
                <w:rFonts w:ascii="Calibri" w:eastAsia="Calibri" w:hAnsi="Calibri" w:cs="Calibri"/>
                <w:color w:val="000000"/>
                <w:lang w:val="fr-FR"/>
              </w:rPr>
              <w:t xml:space="preserve">Création de contenu numérique </w:t>
            </w:r>
          </w:p>
        </w:tc>
      </w:tr>
      <w:tr w:rsidR="0018333C" w14:paraId="0103F50D" w14:textId="77777777" w:rsidTr="005F349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73EF889" w14:textId="448A99AD"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153B1" w14:textId="672F148C" w:rsidR="0018333C"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 xml:space="preserve">Identifier la licence </w:t>
            </w:r>
            <w:proofErr w:type="spellStart"/>
            <w:r w:rsidRPr="004772D7">
              <w:rPr>
                <w:rFonts w:ascii="Calibri" w:eastAsia="Calibri" w:hAnsi="Calibri" w:cs="Calibri"/>
                <w:color w:val="000000"/>
                <w:lang w:val="fr-FR"/>
              </w:rPr>
              <w:t>Creative</w:t>
            </w:r>
            <w:proofErr w:type="spellEnd"/>
            <w:r w:rsidRPr="004772D7">
              <w:rPr>
                <w:rFonts w:ascii="Calibri" w:eastAsia="Calibri" w:hAnsi="Calibri" w:cs="Calibri"/>
                <w:color w:val="000000"/>
                <w:lang w:val="fr-FR"/>
              </w:rPr>
              <w:t xml:space="preserve"> Commons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A84A8C9" w14:textId="3F449508"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BE7AF" w14:textId="2E44224F"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 2.1.</w:t>
            </w:r>
            <w:r>
              <w:rPr>
                <w:rFonts w:ascii="Calibri" w:eastAsia="Calibri" w:hAnsi="Calibri" w:cs="Calibri"/>
                <w:color w:val="000000"/>
                <w:lang w:val="el-GR"/>
              </w:rPr>
              <w:t>2</w:t>
            </w:r>
            <w:r>
              <w:rPr>
                <w:rFonts w:ascii="Calibri" w:eastAsia="Calibri" w:hAnsi="Calibri" w:cs="Calibri"/>
                <w:color w:val="000000"/>
              </w:rPr>
              <w:t xml:space="preserve"> </w:t>
            </w:r>
          </w:p>
        </w:tc>
      </w:tr>
      <w:tr w:rsidR="0018333C" w14:paraId="4A1F4474" w14:textId="77777777" w:rsidTr="005F349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FDCAA59" w14:textId="060ECD9A"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F7FDBC5" w14:textId="2C8F10F9" w:rsidR="0018333C" w:rsidRDefault="00E511C9" w:rsidP="0018333C">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Fiche </w:t>
            </w:r>
            <w:proofErr w:type="spellStart"/>
            <w:r>
              <w:rPr>
                <w:rFonts w:ascii="Calibri" w:eastAsia="Calibri" w:hAnsi="Calibri" w:cs="Calibri"/>
                <w:b/>
                <w:color w:val="FFFFFF"/>
              </w:rPr>
              <w:t>d’activité</w:t>
            </w:r>
            <w:proofErr w:type="spellEnd"/>
          </w:p>
          <w:p w14:paraId="071EE5D4" w14:textId="75AC05C0" w:rsidR="0018333C" w:rsidRDefault="004772D7"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4763BC43" w14:textId="7DB517C3"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280C" w14:textId="2D2EBC7C"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4772D7" w14:paraId="1C4332DD" w14:textId="77777777" w:rsidTr="005F349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BDA985F" w14:textId="77777777" w:rsid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Durée de l'activité</w:t>
            </w:r>
          </w:p>
          <w:p w14:paraId="74295371" w14:textId="525AAE39"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 xml:space="preserve"> (En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306D1" w14:textId="77777777"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07D96801" w14:textId="4E2D22E9"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71E13" w14:textId="77777777" w:rsidR="004772D7"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 xml:space="preserve">Être capable de faire la différence entre les licences </w:t>
            </w:r>
            <w:proofErr w:type="spellStart"/>
            <w:r w:rsidRPr="004772D7">
              <w:rPr>
                <w:rFonts w:ascii="Calibri" w:eastAsia="Calibri" w:hAnsi="Calibri" w:cs="Calibri"/>
                <w:color w:val="000000"/>
                <w:lang w:val="fr-FR"/>
              </w:rPr>
              <w:t>Creative</w:t>
            </w:r>
            <w:proofErr w:type="spellEnd"/>
            <w:r w:rsidRPr="004772D7">
              <w:rPr>
                <w:rFonts w:ascii="Calibri" w:eastAsia="Calibri" w:hAnsi="Calibri" w:cs="Calibri"/>
                <w:color w:val="000000"/>
                <w:lang w:val="fr-FR"/>
              </w:rPr>
              <w:t xml:space="preserve"> Commons</w:t>
            </w:r>
          </w:p>
          <w:p w14:paraId="3A77AD61" w14:textId="7D49EEB2" w:rsidR="0018333C" w:rsidRPr="004772D7" w:rsidRDefault="0018333C" w:rsidP="0018333C">
            <w:pPr>
              <w:pBdr>
                <w:top w:val="nil"/>
                <w:left w:val="nil"/>
                <w:bottom w:val="nil"/>
                <w:right w:val="nil"/>
                <w:between w:val="nil"/>
              </w:pBdr>
              <w:jc w:val="center"/>
              <w:rPr>
                <w:rFonts w:ascii="Calibri" w:eastAsia="Calibri" w:hAnsi="Calibri" w:cs="Calibri"/>
                <w:color w:val="000000"/>
                <w:lang w:val="fr-FR"/>
              </w:rPr>
            </w:pPr>
          </w:p>
        </w:tc>
      </w:tr>
      <w:tr w:rsidR="0018333C" w:rsidRPr="004772D7" w14:paraId="493E7F0D"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9030CD8" w14:textId="135C8DA8"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lastRenderedPageBreak/>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09C06" w14:textId="5ADA3615" w:rsidR="0018333C" w:rsidRPr="004772D7" w:rsidRDefault="004772D7" w:rsidP="004772D7">
            <w:pPr>
              <w:rPr>
                <w:rFonts w:ascii="Calibri" w:eastAsia="Calibri" w:hAnsi="Calibri" w:cs="Calibri"/>
                <w:iCs/>
                <w:color w:val="000000"/>
                <w:lang w:val="fr-FR"/>
              </w:rPr>
            </w:pPr>
            <w:r w:rsidRPr="004772D7">
              <w:rPr>
                <w:rFonts w:ascii="Calibri" w:eastAsia="Calibri" w:hAnsi="Calibri" w:cs="Calibri"/>
                <w:iCs/>
                <w:color w:val="000000"/>
                <w:lang w:val="fr-FR"/>
              </w:rPr>
              <w:t>Il est important que les participants puissent différencier les différents types de licences accompagnant les contenus numériques en ligne. Grâce à cet exercice, les participants apprennent quand ils doivent attribuer le créateur d'un contenu numérique, s'ils sont autorisés à modifier l'œuvre originale et à l'util</w:t>
            </w:r>
            <w:r>
              <w:rPr>
                <w:rFonts w:ascii="Calibri" w:eastAsia="Calibri" w:hAnsi="Calibri" w:cs="Calibri"/>
                <w:iCs/>
                <w:color w:val="000000"/>
                <w:lang w:val="fr-FR"/>
              </w:rPr>
              <w:t xml:space="preserve">iser à des fins commerciales.  </w:t>
            </w:r>
          </w:p>
        </w:tc>
      </w:tr>
      <w:tr w:rsidR="0018333C" w14:paraId="779C6DC2"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D9CECA3" w14:textId="52C697CF"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5456A"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3C54C614"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18791161" w14:textId="1B3FCD8D"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rsidRPr="004772D7" w14:paraId="55DCAC2D"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72B9C2B" w14:textId="4500BAF4"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A8CD1" w14:textId="55F4E2BC"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1 : Essayez d'identifier le type de permis </w:t>
            </w:r>
            <w:r>
              <w:rPr>
                <w:rFonts w:ascii="Calibri" w:eastAsia="Calibri" w:hAnsi="Calibri" w:cs="Calibri"/>
                <w:iCs/>
                <w:color w:val="000000"/>
                <w:lang w:val="fr-FR"/>
              </w:rPr>
              <w:t>indiqué</w:t>
            </w:r>
            <w:r w:rsidRPr="004772D7">
              <w:rPr>
                <w:rFonts w:ascii="Calibri" w:eastAsia="Calibri" w:hAnsi="Calibri" w:cs="Calibri"/>
                <w:iCs/>
                <w:color w:val="000000"/>
                <w:lang w:val="fr-FR"/>
              </w:rPr>
              <w:t xml:space="preserve"> dans l'image. </w:t>
            </w:r>
          </w:p>
          <w:p w14:paraId="46C02F20" w14:textId="7F67D14A" w:rsidR="0018333C"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2 : Visitez </w:t>
            </w:r>
            <w:hyperlink r:id="rId20" w:history="1">
              <w:r w:rsidRPr="006F33B9">
                <w:rPr>
                  <w:rStyle w:val="Lienhypertexte"/>
                  <w:rFonts w:ascii="Calibri" w:eastAsia="Calibri" w:hAnsi="Calibri" w:cs="Calibri"/>
                  <w:iCs/>
                  <w:lang w:val="fr-FR"/>
                </w:rPr>
                <w:t>https://creativecommons.org/licenses/</w:t>
              </w:r>
            </w:hyperlink>
            <w:r>
              <w:rPr>
                <w:rFonts w:ascii="Calibri" w:eastAsia="Calibri" w:hAnsi="Calibri" w:cs="Calibri"/>
                <w:iCs/>
                <w:color w:val="000000"/>
                <w:lang w:val="fr-FR"/>
              </w:rPr>
              <w:t xml:space="preserve"> pour confirmer votre réponse. </w:t>
            </w:r>
          </w:p>
        </w:tc>
      </w:tr>
      <w:tr w:rsidR="00380BFE" w14:paraId="74CB6CAB"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DC6141D" w14:textId="16A9BF6E" w:rsidR="00380BFE"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380BFE">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E673E" w14:textId="77777777" w:rsidR="00380BFE" w:rsidRPr="00380BFE" w:rsidRDefault="00380BFE" w:rsidP="00676D31">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3B14D056" w14:textId="77777777" w:rsidR="00380BFE" w:rsidRPr="00E27E02" w:rsidRDefault="00380BFE" w:rsidP="00380BFE"/>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rsidRPr="004772D7" w14:paraId="2DE262BC" w14:textId="77777777" w:rsidTr="006D5AD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425780A" w14:textId="363EA08E"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FE206" w14:textId="77777777" w:rsidR="004772D7" w:rsidRPr="004772D7" w:rsidRDefault="004772D7" w:rsidP="004772D7">
            <w:pPr>
              <w:pBdr>
                <w:top w:val="nil"/>
                <w:left w:val="nil"/>
                <w:bottom w:val="nil"/>
                <w:right w:val="nil"/>
                <w:between w:val="nil"/>
              </w:pBdr>
              <w:jc w:val="center"/>
              <w:rPr>
                <w:rFonts w:ascii="Calibri" w:eastAsia="Calibri" w:hAnsi="Calibri" w:cs="Calibri"/>
                <w:color w:val="000000"/>
                <w:lang w:val="fr-FR"/>
              </w:rPr>
            </w:pPr>
            <w:r w:rsidRPr="004772D7">
              <w:rPr>
                <w:rFonts w:ascii="Calibri" w:eastAsia="Calibri" w:hAnsi="Calibri" w:cs="Calibri"/>
                <w:color w:val="000000"/>
                <w:lang w:val="fr-FR"/>
              </w:rPr>
              <w:t xml:space="preserve">Module 2 : Atelier 1 </w:t>
            </w:r>
          </w:p>
          <w:p w14:paraId="1DB7C3E1" w14:textId="18A9CA8B" w:rsidR="0018333C" w:rsidRPr="004772D7" w:rsidRDefault="004772D7" w:rsidP="004772D7">
            <w:pPr>
              <w:pBdr>
                <w:top w:val="nil"/>
                <w:left w:val="nil"/>
                <w:bottom w:val="nil"/>
                <w:right w:val="nil"/>
                <w:between w:val="nil"/>
              </w:pBdr>
              <w:jc w:val="center"/>
              <w:rPr>
                <w:rFonts w:ascii="Calibri" w:eastAsia="Calibri" w:hAnsi="Calibri" w:cs="Calibri"/>
                <w:color w:val="000000"/>
                <w:lang w:val="fr-FR"/>
              </w:rPr>
            </w:pPr>
            <w:r>
              <w:rPr>
                <w:rFonts w:ascii="Calibri" w:eastAsia="Calibri" w:hAnsi="Calibri" w:cs="Calibri"/>
                <w:color w:val="000000"/>
                <w:lang w:val="fr-FR"/>
              </w:rPr>
              <w:t xml:space="preserve">Création de contenu numérique </w:t>
            </w:r>
          </w:p>
        </w:tc>
      </w:tr>
      <w:tr w:rsidR="0018333C" w14:paraId="36331352" w14:textId="77777777" w:rsidTr="00A361EF">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0F29186" w14:textId="38E0395A"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5A99B" w14:textId="73D0D609" w:rsidR="0018333C"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Droits relatif</w:t>
            </w:r>
            <w:r>
              <w:rPr>
                <w:rFonts w:ascii="Calibri" w:eastAsia="Calibri" w:hAnsi="Calibri" w:cs="Calibri"/>
                <w:color w:val="000000"/>
                <w:lang w:val="fr-FR"/>
              </w:rPr>
              <w:t>s à la protection des données</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3E0876AD" w14:textId="69BBD6B8"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9CBE" w14:textId="20D40ABB"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 2.1.</w:t>
            </w:r>
            <w:r>
              <w:rPr>
                <w:rFonts w:ascii="Calibri" w:eastAsia="Calibri" w:hAnsi="Calibri" w:cs="Calibri"/>
                <w:color w:val="000000"/>
                <w:lang w:val="el-GR"/>
              </w:rPr>
              <w:t>3</w:t>
            </w:r>
            <w:r>
              <w:rPr>
                <w:rFonts w:ascii="Calibri" w:eastAsia="Calibri" w:hAnsi="Calibri" w:cs="Calibri"/>
                <w:color w:val="000000"/>
              </w:rPr>
              <w:t xml:space="preserve"> </w:t>
            </w:r>
          </w:p>
        </w:tc>
      </w:tr>
      <w:tr w:rsidR="0018333C" w14:paraId="2BD36612" w14:textId="77777777" w:rsidTr="00A361EF">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078F2A6" w14:textId="12B599AE"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lastRenderedPageBreak/>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B01BD8C" w14:textId="795AD8CB" w:rsidR="0018333C" w:rsidRDefault="00E511C9" w:rsidP="0018333C">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Fiche </w:t>
            </w:r>
            <w:proofErr w:type="spellStart"/>
            <w:r>
              <w:rPr>
                <w:rFonts w:ascii="Calibri" w:eastAsia="Calibri" w:hAnsi="Calibri" w:cs="Calibri"/>
                <w:b/>
                <w:color w:val="FFFFFF"/>
              </w:rPr>
              <w:t>d’activité</w:t>
            </w:r>
            <w:proofErr w:type="spellEnd"/>
          </w:p>
          <w:p w14:paraId="2CD16546" w14:textId="3B4AA6CB" w:rsidR="0018333C" w:rsidRDefault="004772D7"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7826F7DB" w14:textId="58A71B95"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8D10" w14:textId="4606E68B"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4772D7" w14:paraId="4C2D3A1E" w14:textId="77777777" w:rsidTr="00A361EF">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0CE151D" w14:textId="77777777" w:rsid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 xml:space="preserve">Durée de l'activité </w:t>
            </w:r>
          </w:p>
          <w:p w14:paraId="5253FE1C" w14:textId="30DF47B1"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85C93" w14:textId="77777777"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2145C87" w14:textId="530916E1"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E7AE4" w14:textId="09B8ED29" w:rsidR="0018333C"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Se familiariser avec les principaux droits de protectio</w:t>
            </w:r>
            <w:r>
              <w:rPr>
                <w:rFonts w:ascii="Calibri" w:eastAsia="Calibri" w:hAnsi="Calibri" w:cs="Calibri"/>
                <w:color w:val="000000"/>
                <w:lang w:val="fr-FR"/>
              </w:rPr>
              <w:t>n des données du cadre du GDPR.</w:t>
            </w:r>
          </w:p>
        </w:tc>
      </w:tr>
      <w:tr w:rsidR="0018333C" w:rsidRPr="004772D7" w14:paraId="4C95A00F"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E1B8111" w14:textId="10F513E2"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356CD" w14:textId="336DB8C0" w:rsidR="0018333C" w:rsidRPr="004772D7" w:rsidRDefault="004772D7" w:rsidP="004772D7">
            <w:pPr>
              <w:rPr>
                <w:rFonts w:ascii="Calibri" w:eastAsia="Calibri" w:hAnsi="Calibri" w:cs="Calibri"/>
                <w:iCs/>
                <w:color w:val="000000"/>
                <w:lang w:val="fr-FR"/>
              </w:rPr>
            </w:pPr>
            <w:r w:rsidRPr="004772D7">
              <w:rPr>
                <w:rFonts w:ascii="Calibri" w:eastAsia="Calibri" w:hAnsi="Calibri" w:cs="Calibri"/>
                <w:iCs/>
                <w:color w:val="000000"/>
                <w:lang w:val="fr-FR"/>
              </w:rPr>
              <w:t xml:space="preserve">Les participants sont invités à faire </w:t>
            </w:r>
            <w:r>
              <w:rPr>
                <w:rFonts w:ascii="Calibri" w:eastAsia="Calibri" w:hAnsi="Calibri" w:cs="Calibri"/>
                <w:iCs/>
                <w:color w:val="000000"/>
                <w:lang w:val="fr-FR"/>
              </w:rPr>
              <w:t>relier</w:t>
            </w:r>
            <w:r w:rsidRPr="004772D7">
              <w:rPr>
                <w:rFonts w:ascii="Calibri" w:eastAsia="Calibri" w:hAnsi="Calibri" w:cs="Calibri"/>
                <w:iCs/>
                <w:color w:val="000000"/>
                <w:lang w:val="fr-FR"/>
              </w:rPr>
              <w:t xml:space="preserve"> le droit à la protection des données indiqué dans la colonne de gauche avec la définition correcte dans la colonne de droite. Cette activité permet de familiariser les utilisateurs avec leurs droits en matière de protection des données et de les sensibiliser à la gestio</w:t>
            </w:r>
            <w:r>
              <w:rPr>
                <w:rFonts w:ascii="Calibri" w:eastAsia="Calibri" w:hAnsi="Calibri" w:cs="Calibri"/>
                <w:iCs/>
                <w:color w:val="000000"/>
                <w:lang w:val="fr-FR"/>
              </w:rPr>
              <w:t xml:space="preserve">n de leurs données numériques. </w:t>
            </w:r>
          </w:p>
        </w:tc>
      </w:tr>
      <w:tr w:rsidR="0018333C" w14:paraId="07646641"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32A3206" w14:textId="54ACCD68"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FF2A0"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1DAB938F"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27A53163" w14:textId="5A488799"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14:paraId="51AAA9DF"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1B38370" w14:textId="2F690864"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767C4"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1 : Associez le droit à la protection des données à la définition correcte. </w:t>
            </w:r>
          </w:p>
          <w:p w14:paraId="1F849BE1"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2 : Comparez votre réponse avec les solutions trouvées dans la diapositive 23. </w:t>
            </w:r>
          </w:p>
          <w:p w14:paraId="3D5CB9C4"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p>
          <w:p w14:paraId="294F626E" w14:textId="77777777" w:rsidR="004772D7" w:rsidRPr="004772D7" w:rsidRDefault="004772D7" w:rsidP="004772D7">
            <w:pPr>
              <w:pBdr>
                <w:top w:val="nil"/>
                <w:left w:val="nil"/>
                <w:bottom w:val="nil"/>
                <w:right w:val="nil"/>
                <w:between w:val="nil"/>
              </w:pBdr>
              <w:rPr>
                <w:rFonts w:ascii="Calibri" w:eastAsia="Calibri" w:hAnsi="Calibri" w:cs="Calibri"/>
                <w:iCs/>
                <w:color w:val="000000"/>
              </w:rPr>
            </w:pPr>
            <w:proofErr w:type="gramStart"/>
            <w:r w:rsidRPr="004772D7">
              <w:rPr>
                <w:rFonts w:ascii="Calibri" w:eastAsia="Calibri" w:hAnsi="Calibri" w:cs="Calibri"/>
                <w:iCs/>
                <w:color w:val="000000"/>
              </w:rPr>
              <w:t>Solution :</w:t>
            </w:r>
            <w:proofErr w:type="gramEnd"/>
            <w:r w:rsidRPr="004772D7">
              <w:rPr>
                <w:rFonts w:ascii="Calibri" w:eastAsia="Calibri" w:hAnsi="Calibri" w:cs="Calibri"/>
                <w:iCs/>
                <w:color w:val="000000"/>
              </w:rPr>
              <w:t xml:space="preserve"> 1-b, 2-c, 3-a, 4-e, 5-d</w:t>
            </w:r>
          </w:p>
          <w:p w14:paraId="657FE1B6" w14:textId="77777777" w:rsidR="004772D7" w:rsidRPr="004772D7" w:rsidRDefault="004772D7" w:rsidP="004772D7">
            <w:pPr>
              <w:pBdr>
                <w:top w:val="nil"/>
                <w:left w:val="nil"/>
                <w:bottom w:val="nil"/>
                <w:right w:val="nil"/>
                <w:between w:val="nil"/>
              </w:pBdr>
              <w:rPr>
                <w:rFonts w:ascii="Calibri" w:eastAsia="Calibri" w:hAnsi="Calibri" w:cs="Calibri"/>
                <w:iCs/>
                <w:color w:val="000000"/>
              </w:rPr>
            </w:pPr>
          </w:p>
          <w:p w14:paraId="02D21CE2" w14:textId="59FC6CD1" w:rsidR="0018333C" w:rsidRPr="00BD57B9" w:rsidRDefault="0018333C" w:rsidP="0018333C">
            <w:pPr>
              <w:pBdr>
                <w:top w:val="nil"/>
                <w:left w:val="nil"/>
                <w:bottom w:val="nil"/>
                <w:right w:val="nil"/>
                <w:between w:val="nil"/>
              </w:pBdr>
              <w:rPr>
                <w:rFonts w:ascii="Calibri" w:eastAsia="Calibri" w:hAnsi="Calibri" w:cs="Calibri"/>
                <w:iCs/>
                <w:color w:val="000000"/>
              </w:rPr>
            </w:pPr>
          </w:p>
        </w:tc>
      </w:tr>
      <w:tr w:rsidR="00BD57B9" w14:paraId="23A6A276"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B43AA74" w14:textId="4C8DE117" w:rsidR="00BD57B9"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lastRenderedPageBreak/>
              <w:t>Modèle</w:t>
            </w:r>
            <w:proofErr w:type="spellEnd"/>
            <w:r w:rsidR="00BD57B9">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EF7D7" w14:textId="77777777" w:rsidR="00BD57B9" w:rsidRPr="00380BFE" w:rsidRDefault="00BD57B9" w:rsidP="00676D31">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28895985" w14:textId="77777777" w:rsidR="00380BFE" w:rsidRDefault="00380BFE" w:rsidP="00380BFE">
      <w:pPr>
        <w:rPr>
          <w:lang w:val="en-IE"/>
        </w:rPr>
      </w:pPr>
    </w:p>
    <w:p w14:paraId="03F286B2" w14:textId="77777777" w:rsidR="00380BFE" w:rsidRDefault="00380BFE" w:rsidP="00DB5ED8">
      <w:pPr>
        <w:rPr>
          <w:lang w:val="en-IE"/>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rsidRPr="004772D7" w14:paraId="5EDA563F" w14:textId="77777777" w:rsidTr="001D49C1">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A26157D" w14:textId="616762B7"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3A4B9" w14:textId="77777777" w:rsidR="004772D7" w:rsidRPr="004772D7" w:rsidRDefault="004772D7" w:rsidP="004772D7">
            <w:pPr>
              <w:pBdr>
                <w:top w:val="nil"/>
                <w:left w:val="nil"/>
                <w:bottom w:val="nil"/>
                <w:right w:val="nil"/>
                <w:between w:val="nil"/>
              </w:pBdr>
              <w:jc w:val="center"/>
              <w:rPr>
                <w:rFonts w:ascii="Calibri" w:eastAsia="Calibri" w:hAnsi="Calibri" w:cs="Calibri"/>
                <w:color w:val="000000"/>
                <w:lang w:val="fr-FR"/>
              </w:rPr>
            </w:pPr>
            <w:r w:rsidRPr="004772D7">
              <w:rPr>
                <w:rFonts w:ascii="Calibri" w:eastAsia="Calibri" w:hAnsi="Calibri" w:cs="Calibri"/>
                <w:color w:val="000000"/>
                <w:lang w:val="fr-FR"/>
              </w:rPr>
              <w:t xml:space="preserve">Module 2 : Atelier 1 </w:t>
            </w:r>
          </w:p>
          <w:p w14:paraId="5DF6C46C" w14:textId="01456989" w:rsidR="0018333C" w:rsidRPr="004772D7" w:rsidRDefault="004772D7" w:rsidP="004772D7">
            <w:pPr>
              <w:pBdr>
                <w:top w:val="nil"/>
                <w:left w:val="nil"/>
                <w:bottom w:val="nil"/>
                <w:right w:val="nil"/>
                <w:between w:val="nil"/>
              </w:pBdr>
              <w:jc w:val="center"/>
              <w:rPr>
                <w:rFonts w:ascii="Calibri" w:eastAsia="Calibri" w:hAnsi="Calibri" w:cs="Calibri"/>
                <w:color w:val="000000"/>
                <w:lang w:val="fr-FR"/>
              </w:rPr>
            </w:pPr>
            <w:r>
              <w:rPr>
                <w:rFonts w:ascii="Calibri" w:eastAsia="Calibri" w:hAnsi="Calibri" w:cs="Calibri"/>
                <w:color w:val="000000"/>
                <w:lang w:val="fr-FR"/>
              </w:rPr>
              <w:t xml:space="preserve">Création de contenu numérique </w:t>
            </w:r>
          </w:p>
        </w:tc>
      </w:tr>
      <w:tr w:rsidR="0018333C" w14:paraId="3CA8AE0D" w14:textId="77777777" w:rsidTr="007225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92BA81E" w14:textId="61285E7D"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830F" w14:textId="7DDFB265" w:rsidR="0018333C"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Déclaration de politique de confidentialité</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3EF9892D" w14:textId="038E216B"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05C11" w14:textId="3C23AA2E" w:rsidR="0018333C" w:rsidRPr="00BD57B9"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 2.1.4</w:t>
            </w:r>
          </w:p>
        </w:tc>
      </w:tr>
      <w:tr w:rsidR="0018333C" w14:paraId="481E807F" w14:textId="77777777" w:rsidTr="007225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E29F334" w14:textId="6317DA9F"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A63DA80" w14:textId="6F31612D" w:rsidR="0018333C" w:rsidRDefault="00E511C9" w:rsidP="0018333C">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Fiche </w:t>
            </w:r>
            <w:proofErr w:type="spellStart"/>
            <w:r>
              <w:rPr>
                <w:rFonts w:ascii="Calibri" w:eastAsia="Calibri" w:hAnsi="Calibri" w:cs="Calibri"/>
                <w:b/>
                <w:color w:val="FFFFFF"/>
              </w:rPr>
              <w:t>d’activité</w:t>
            </w:r>
            <w:proofErr w:type="spellEnd"/>
          </w:p>
          <w:p w14:paraId="03C2145B" w14:textId="18D9579C" w:rsidR="0018333C" w:rsidRDefault="004772D7"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47938ED8" w14:textId="0E7053A4"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BDF9F" w14:textId="673888F4"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4772D7" w14:paraId="6729CA67" w14:textId="77777777" w:rsidTr="007225E3">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16E6311" w14:textId="77777777" w:rsid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Durée de l'activité</w:t>
            </w:r>
          </w:p>
          <w:p w14:paraId="569F70FC" w14:textId="242CB026"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 xml:space="preserve"> (En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E54BB" w14:textId="1EFA55BF"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20’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49C553F6" w14:textId="2F656EBA"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D3F9" w14:textId="3A95044C" w:rsidR="004772D7"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Évaluer la qualité d'une déclaration</w:t>
            </w:r>
            <w:r>
              <w:rPr>
                <w:rFonts w:ascii="Calibri" w:eastAsia="Calibri" w:hAnsi="Calibri" w:cs="Calibri"/>
                <w:color w:val="000000"/>
                <w:lang w:val="fr-FR"/>
              </w:rPr>
              <w:t xml:space="preserve"> relative à la</w:t>
            </w:r>
            <w:r w:rsidRPr="004772D7">
              <w:rPr>
                <w:rFonts w:ascii="Calibri" w:eastAsia="Calibri" w:hAnsi="Calibri" w:cs="Calibri"/>
                <w:color w:val="000000"/>
                <w:lang w:val="fr-FR"/>
              </w:rPr>
              <w:t xml:space="preserve"> politique de confidentialité</w:t>
            </w:r>
          </w:p>
          <w:p w14:paraId="3232EFE4" w14:textId="03DB72E8" w:rsidR="0018333C" w:rsidRPr="004772D7" w:rsidRDefault="0018333C" w:rsidP="0018333C">
            <w:pPr>
              <w:pBdr>
                <w:top w:val="nil"/>
                <w:left w:val="nil"/>
                <w:bottom w:val="nil"/>
                <w:right w:val="nil"/>
                <w:between w:val="nil"/>
              </w:pBdr>
              <w:jc w:val="center"/>
              <w:rPr>
                <w:rFonts w:ascii="Calibri" w:eastAsia="Calibri" w:hAnsi="Calibri" w:cs="Calibri"/>
                <w:color w:val="000000"/>
                <w:lang w:val="fr-FR"/>
              </w:rPr>
            </w:pPr>
          </w:p>
        </w:tc>
      </w:tr>
      <w:tr w:rsidR="0018333C" w:rsidRPr="004772D7" w14:paraId="08A9960E"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946C3AF" w14:textId="095D30FC"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DEA7D" w14:textId="67570B51" w:rsidR="0018333C" w:rsidRPr="004772D7" w:rsidRDefault="004772D7" w:rsidP="004772D7">
            <w:pPr>
              <w:rPr>
                <w:rFonts w:ascii="Calibri" w:eastAsia="Calibri" w:hAnsi="Calibri" w:cs="Calibri"/>
                <w:iCs/>
                <w:color w:val="000000"/>
                <w:lang w:val="fr-FR"/>
              </w:rPr>
            </w:pPr>
            <w:r w:rsidRPr="004772D7">
              <w:rPr>
                <w:rFonts w:ascii="Calibri" w:eastAsia="Calibri" w:hAnsi="Calibri" w:cs="Calibri"/>
                <w:iCs/>
                <w:color w:val="000000"/>
                <w:lang w:val="fr-FR"/>
              </w:rPr>
              <w:t xml:space="preserve">Les participants sont encouragés à lire une déclaration de politique de confidentialité et à évaluer si les informations qu'elle contient sont adéquates, ainsi qu'à identifier les omissions potentielles et à évaluer </w:t>
            </w:r>
            <w:r>
              <w:rPr>
                <w:rFonts w:ascii="Calibri" w:eastAsia="Calibri" w:hAnsi="Calibri" w:cs="Calibri"/>
                <w:iCs/>
                <w:color w:val="000000"/>
                <w:lang w:val="fr-FR"/>
              </w:rPr>
              <w:t xml:space="preserve">la qualité du langage utilisé. </w:t>
            </w:r>
          </w:p>
        </w:tc>
      </w:tr>
      <w:tr w:rsidR="0018333C" w14:paraId="62D236A4"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CEE45FD" w14:textId="7395E118"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lastRenderedPageBreak/>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E3FF4"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7268483B"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0C98F3EB" w14:textId="25A80269"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rsidRPr="004772D7" w14:paraId="07D3277A"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5871B3A" w14:textId="2D4A33CA"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D742A" w14:textId="0B9F80BF" w:rsid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1 : Visitez : </w:t>
            </w:r>
            <w:hyperlink r:id="rId21" w:history="1">
              <w:r w:rsidRPr="006F33B9">
                <w:rPr>
                  <w:rStyle w:val="Lienhypertexte"/>
                  <w:rFonts w:ascii="Calibri" w:eastAsia="Calibri" w:hAnsi="Calibri" w:cs="Calibri"/>
                  <w:iCs/>
                  <w:lang w:val="fr-FR"/>
                </w:rPr>
                <w:t>https://www.kathimerini.com.cy/gr/</w:t>
              </w:r>
            </w:hyperlink>
          </w:p>
          <w:p w14:paraId="221E53C2"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2 : Recherchez la déclaration de politique de confidentialité. </w:t>
            </w:r>
          </w:p>
          <w:p w14:paraId="00800D2D"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3 : Lisez-la. </w:t>
            </w:r>
          </w:p>
          <w:p w14:paraId="4B8626B4" w14:textId="77777777" w:rsidR="004772D7" w:rsidRPr="004772D7" w:rsidRDefault="004772D7" w:rsidP="004772D7">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4 : Évaluez le contenu, le langage ; vérifiez si le contenu est partagé avec d'autres entreprises. </w:t>
            </w:r>
          </w:p>
          <w:p w14:paraId="1028C9D2" w14:textId="6E7F5EFF" w:rsidR="0018333C" w:rsidRPr="004772D7" w:rsidRDefault="004772D7" w:rsidP="0018333C">
            <w:pPr>
              <w:pBdr>
                <w:top w:val="nil"/>
                <w:left w:val="nil"/>
                <w:bottom w:val="nil"/>
                <w:right w:val="nil"/>
                <w:between w:val="nil"/>
              </w:pBdr>
              <w:rPr>
                <w:rFonts w:ascii="Calibri" w:eastAsia="Calibri" w:hAnsi="Calibri" w:cs="Calibri"/>
                <w:iCs/>
                <w:color w:val="000000"/>
                <w:lang w:val="fr-FR"/>
              </w:rPr>
            </w:pPr>
            <w:r w:rsidRPr="004772D7">
              <w:rPr>
                <w:rFonts w:ascii="Calibri" w:eastAsia="Calibri" w:hAnsi="Calibri" w:cs="Calibri"/>
                <w:iCs/>
                <w:color w:val="000000"/>
                <w:lang w:val="fr-FR"/>
              </w:rPr>
              <w:t xml:space="preserve">Étape 5 : Partagez avec le groupe ce que vous avez appris en matière de protection des données grâce à </w:t>
            </w:r>
            <w:r>
              <w:rPr>
                <w:rFonts w:ascii="Calibri" w:eastAsia="Calibri" w:hAnsi="Calibri" w:cs="Calibri"/>
                <w:iCs/>
                <w:color w:val="000000"/>
                <w:lang w:val="fr-FR"/>
              </w:rPr>
              <w:t xml:space="preserve">cet atelier et à cet exercice. </w:t>
            </w:r>
          </w:p>
        </w:tc>
      </w:tr>
      <w:tr w:rsidR="00380BFE" w14:paraId="43FB7649"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A9E30E9" w14:textId="003382DE" w:rsidR="00380BFE"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380BFE">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74053" w14:textId="77777777" w:rsidR="00380BFE" w:rsidRPr="00380BFE" w:rsidRDefault="00380BFE" w:rsidP="00676D31">
            <w:pPr>
              <w:pBdr>
                <w:top w:val="nil"/>
                <w:left w:val="nil"/>
                <w:bottom w:val="nil"/>
                <w:right w:val="nil"/>
                <w:between w:val="nil"/>
              </w:pBdr>
              <w:rPr>
                <w:rFonts w:ascii="Calibri" w:eastAsia="Calibri" w:hAnsi="Calibri" w:cs="Calibri"/>
                <w:i/>
                <w:color w:val="000000"/>
                <w:lang w:val="el-GR"/>
              </w:rPr>
            </w:pPr>
            <w:r>
              <w:rPr>
                <w:rFonts w:ascii="Calibri" w:eastAsia="Calibri" w:hAnsi="Calibri" w:cs="Calibri"/>
                <w:i/>
                <w:color w:val="000000"/>
              </w:rPr>
              <w:t>-</w:t>
            </w:r>
          </w:p>
        </w:tc>
      </w:tr>
    </w:tbl>
    <w:p w14:paraId="4F0794CE" w14:textId="77777777" w:rsidR="00380BFE" w:rsidRDefault="00380BFE" w:rsidP="00DB5ED8">
      <w:pPr>
        <w:rPr>
          <w:lang w:val="en-IE"/>
        </w:rPr>
      </w:pPr>
    </w:p>
    <w:p w14:paraId="70E48A62" w14:textId="42CAC626" w:rsidR="0071638A" w:rsidRPr="004772D7" w:rsidRDefault="004772D7" w:rsidP="0071638A">
      <w:pPr>
        <w:pStyle w:val="Titre1"/>
        <w:spacing w:before="0"/>
        <w:rPr>
          <w:bCs/>
          <w:sz w:val="28"/>
          <w:szCs w:val="28"/>
        </w:rPr>
      </w:pPr>
      <w:bookmarkStart w:id="8" w:name="_Toc88485396"/>
      <w:r>
        <w:rPr>
          <w:bCs/>
          <w:sz w:val="28"/>
          <w:szCs w:val="28"/>
        </w:rPr>
        <w:t>Atelier</w:t>
      </w:r>
      <w:r w:rsidR="0071638A" w:rsidRPr="004772D7">
        <w:rPr>
          <w:bCs/>
          <w:sz w:val="28"/>
          <w:szCs w:val="28"/>
        </w:rPr>
        <w:t xml:space="preserve"> </w:t>
      </w:r>
      <w:proofErr w:type="gramStart"/>
      <w:r w:rsidR="0071638A" w:rsidRPr="004772D7">
        <w:rPr>
          <w:bCs/>
          <w:sz w:val="28"/>
          <w:szCs w:val="28"/>
        </w:rPr>
        <w:t>2</w:t>
      </w:r>
      <w:r>
        <w:rPr>
          <w:bCs/>
          <w:sz w:val="28"/>
          <w:szCs w:val="28"/>
        </w:rPr>
        <w:t xml:space="preserve"> </w:t>
      </w:r>
      <w:r w:rsidR="0071638A" w:rsidRPr="004772D7">
        <w:rPr>
          <w:bCs/>
          <w:sz w:val="28"/>
          <w:szCs w:val="28"/>
        </w:rPr>
        <w:t>:</w:t>
      </w:r>
      <w:bookmarkEnd w:id="8"/>
      <w:proofErr w:type="gramEnd"/>
      <w:r w:rsidR="0071638A" w:rsidRPr="004772D7">
        <w:rPr>
          <w:bCs/>
          <w:sz w:val="28"/>
          <w:szCs w:val="28"/>
        </w:rPr>
        <w:t xml:space="preserve"> </w:t>
      </w:r>
    </w:p>
    <w:p w14:paraId="0A9DD2DB" w14:textId="11294539" w:rsidR="0071638A" w:rsidRPr="004772D7" w:rsidRDefault="004772D7" w:rsidP="0071638A">
      <w:pPr>
        <w:pStyle w:val="Titre1"/>
        <w:spacing w:before="0"/>
        <w:rPr>
          <w:bCs/>
          <w:sz w:val="28"/>
          <w:szCs w:val="28"/>
        </w:rPr>
      </w:pPr>
      <w:bookmarkStart w:id="9" w:name="_Toc88485397"/>
      <w:proofErr w:type="spellStart"/>
      <w:r>
        <w:rPr>
          <w:bCs/>
          <w:sz w:val="28"/>
          <w:szCs w:val="28"/>
        </w:rPr>
        <w:t>Activité</w:t>
      </w:r>
      <w:proofErr w:type="spellEnd"/>
      <w:r w:rsidR="0071638A" w:rsidRPr="004772D7">
        <w:rPr>
          <w:bCs/>
          <w:sz w:val="28"/>
          <w:szCs w:val="28"/>
        </w:rPr>
        <w:t xml:space="preserve"> 2</w:t>
      </w:r>
      <w:r w:rsidR="0071638A" w:rsidRPr="004772D7">
        <w:rPr>
          <w:bCs/>
          <w:sz w:val="28"/>
          <w:szCs w:val="28"/>
          <w:lang w:val="el-GR"/>
        </w:rPr>
        <w:t>.</w:t>
      </w:r>
      <w:r w:rsidR="0071638A" w:rsidRPr="004772D7">
        <w:rPr>
          <w:bCs/>
          <w:sz w:val="28"/>
          <w:szCs w:val="28"/>
          <w:lang w:val="en-GB"/>
        </w:rPr>
        <w:t>2.</w:t>
      </w:r>
      <w:r w:rsidR="0071638A" w:rsidRPr="004772D7">
        <w:rPr>
          <w:bCs/>
          <w:sz w:val="28"/>
          <w:szCs w:val="28"/>
          <w:lang w:val="el-GR"/>
        </w:rPr>
        <w:t>1</w:t>
      </w:r>
      <w:bookmarkEnd w:id="9"/>
      <w:r w:rsidR="0071638A" w:rsidRPr="004772D7">
        <w:rPr>
          <w:bCs/>
          <w:sz w:val="28"/>
          <w:szCs w:val="28"/>
        </w:rPr>
        <w:t xml:space="preserve"> </w:t>
      </w: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14:paraId="1B6E9140" w14:textId="77777777" w:rsidTr="00AE3D42">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3AEDBC5" w14:textId="04D329D5"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7A6C6" w14:textId="77777777" w:rsidR="00E511C9" w:rsidRPr="00E511C9" w:rsidRDefault="00E511C9" w:rsidP="00E511C9">
            <w:pPr>
              <w:pBdr>
                <w:top w:val="nil"/>
                <w:left w:val="nil"/>
                <w:bottom w:val="nil"/>
                <w:right w:val="nil"/>
                <w:between w:val="nil"/>
              </w:pBdr>
              <w:jc w:val="center"/>
              <w:rPr>
                <w:rFonts w:ascii="Calibri" w:eastAsia="Calibri" w:hAnsi="Calibri" w:cs="Calibri"/>
                <w:color w:val="000000"/>
                <w:lang w:val="fr-FR"/>
              </w:rPr>
            </w:pPr>
            <w:r w:rsidRPr="00E511C9">
              <w:rPr>
                <w:rFonts w:ascii="Calibri" w:eastAsia="Calibri" w:hAnsi="Calibri" w:cs="Calibri"/>
                <w:color w:val="000000"/>
                <w:lang w:val="fr-FR"/>
              </w:rPr>
              <w:t>Module 2 : Atelier 2</w:t>
            </w:r>
          </w:p>
          <w:p w14:paraId="0868115B" w14:textId="6485B13A" w:rsidR="0018333C" w:rsidRDefault="00E511C9" w:rsidP="00E511C9">
            <w:pPr>
              <w:pBdr>
                <w:top w:val="nil"/>
                <w:left w:val="nil"/>
                <w:bottom w:val="nil"/>
                <w:right w:val="nil"/>
                <w:between w:val="nil"/>
              </w:pBdr>
              <w:jc w:val="center"/>
              <w:rPr>
                <w:rFonts w:ascii="Calibri" w:eastAsia="Calibri" w:hAnsi="Calibri" w:cs="Calibri"/>
                <w:color w:val="000000"/>
              </w:rPr>
            </w:pPr>
            <w:r w:rsidRPr="00E511C9">
              <w:rPr>
                <w:rFonts w:ascii="Calibri" w:eastAsia="Calibri" w:hAnsi="Calibri" w:cs="Calibri"/>
                <w:color w:val="000000"/>
                <w:lang w:val="fr-FR"/>
              </w:rPr>
              <w:t>Résolution de problèmes</w:t>
            </w:r>
          </w:p>
        </w:tc>
      </w:tr>
      <w:tr w:rsidR="0018333C" w14:paraId="5C7C2AB7" w14:textId="77777777" w:rsidTr="004A49E4">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BC6F8C5" w14:textId="5F20E327"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E59FCE" w14:textId="77777777" w:rsidR="00E511C9" w:rsidRPr="00E511C9" w:rsidRDefault="00E511C9" w:rsidP="00E511C9">
            <w:pPr>
              <w:jc w:val="center"/>
              <w:rPr>
                <w:rFonts w:ascii="Calibri" w:eastAsia="Calibri" w:hAnsi="Calibri" w:cs="Calibri"/>
                <w:color w:val="000000"/>
              </w:rPr>
            </w:pPr>
            <w:r w:rsidRPr="00E511C9">
              <w:rPr>
                <w:rFonts w:ascii="Calibri" w:eastAsia="Calibri" w:hAnsi="Calibri" w:cs="Calibri"/>
                <w:color w:val="000000"/>
              </w:rPr>
              <w:t>TRADUCTION EN LIGNE</w:t>
            </w:r>
          </w:p>
          <w:p w14:paraId="1B42AA6F" w14:textId="3E7C9179" w:rsidR="0018333C" w:rsidRDefault="0018333C" w:rsidP="0018333C">
            <w:pPr>
              <w:pBdr>
                <w:top w:val="nil"/>
                <w:left w:val="nil"/>
                <w:bottom w:val="nil"/>
                <w:right w:val="nil"/>
                <w:between w:val="nil"/>
              </w:pBdr>
              <w:jc w:val="center"/>
              <w:rPr>
                <w:rFonts w:ascii="Calibri" w:eastAsia="Calibri" w:hAnsi="Calibri" w:cs="Calibri"/>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67912A61" w14:textId="66FD9CAE"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3C512" w14:textId="25429A7F"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2.2.1 </w:t>
            </w:r>
          </w:p>
        </w:tc>
      </w:tr>
      <w:tr w:rsidR="0018333C" w14:paraId="2FA35237" w14:textId="77777777" w:rsidTr="004A49E4">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27F8CE4" w14:textId="0EFA48E4"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124CDB93" w14:textId="7D212D37" w:rsidR="0018333C" w:rsidRDefault="00E511C9" w:rsidP="0018333C">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Fiche </w:t>
            </w:r>
            <w:proofErr w:type="spellStart"/>
            <w:r>
              <w:rPr>
                <w:rFonts w:ascii="Calibri" w:eastAsia="Calibri" w:hAnsi="Calibri" w:cs="Calibri"/>
                <w:b/>
                <w:color w:val="FFFFFF"/>
              </w:rPr>
              <w:t>d’activité</w:t>
            </w:r>
            <w:proofErr w:type="spellEnd"/>
          </w:p>
          <w:p w14:paraId="29905A97" w14:textId="1EBBC03A" w:rsidR="0018333C" w:rsidRDefault="00E511C9"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1F01193" w14:textId="4032F0C9"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EE928" w14:textId="1887C697"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E511C9" w14:paraId="10521D8F" w14:textId="77777777" w:rsidTr="004A49E4">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733DE71" w14:textId="318CD235"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lastRenderedPageBreak/>
              <w:t>Durée de l'activité (En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971A9" w14:textId="68F3678F"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5BA4DB8" w14:textId="6F43C085"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59161" w14:textId="32FCD1F5" w:rsidR="00E511C9" w:rsidRPr="00E511C9" w:rsidRDefault="00E511C9" w:rsidP="00E511C9">
            <w:pPr>
              <w:jc w:val="center"/>
              <w:rPr>
                <w:rFonts w:ascii="Calibri" w:eastAsia="Calibri" w:hAnsi="Calibri" w:cs="Calibri"/>
                <w:color w:val="000000"/>
                <w:lang w:val="fr-FR"/>
              </w:rPr>
            </w:pPr>
            <w:r w:rsidRPr="00E511C9">
              <w:rPr>
                <w:rFonts w:ascii="Calibri" w:eastAsia="Calibri" w:hAnsi="Calibri" w:cs="Calibri"/>
                <w:color w:val="000000"/>
                <w:lang w:val="fr-FR"/>
              </w:rPr>
              <w:t>Être capable d'utiliser la traduction en ligne comme outil pour faciliter la recherche autour d'un sujet.</w:t>
            </w:r>
          </w:p>
          <w:p w14:paraId="77443FD7" w14:textId="207CE478" w:rsidR="0018333C" w:rsidRPr="00E511C9" w:rsidRDefault="0018333C" w:rsidP="0018333C">
            <w:pPr>
              <w:pBdr>
                <w:top w:val="nil"/>
                <w:left w:val="nil"/>
                <w:bottom w:val="nil"/>
                <w:right w:val="nil"/>
                <w:between w:val="nil"/>
              </w:pBdr>
              <w:jc w:val="center"/>
              <w:rPr>
                <w:rFonts w:ascii="Calibri" w:eastAsia="Calibri" w:hAnsi="Calibri" w:cs="Calibri"/>
                <w:color w:val="000000"/>
                <w:lang w:val="fr-FR"/>
              </w:rPr>
            </w:pPr>
          </w:p>
        </w:tc>
      </w:tr>
      <w:tr w:rsidR="0018333C" w:rsidRPr="004772D7" w14:paraId="54724C1E"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944B391" w14:textId="1349F7AE"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997F" w14:textId="5BADE132" w:rsidR="0018333C" w:rsidRPr="004772D7" w:rsidRDefault="004772D7" w:rsidP="004772D7">
            <w:pPr>
              <w:rPr>
                <w:rFonts w:ascii="Calibri" w:eastAsia="Calibri" w:hAnsi="Calibri" w:cs="Calibri"/>
                <w:iCs/>
                <w:color w:val="000000"/>
                <w:lang w:val="fr-FR"/>
              </w:rPr>
            </w:pPr>
            <w:r w:rsidRPr="004772D7">
              <w:rPr>
                <w:rFonts w:ascii="Calibri" w:eastAsia="Calibri" w:hAnsi="Calibri" w:cs="Calibri"/>
                <w:iCs/>
                <w:color w:val="000000"/>
                <w:lang w:val="fr-FR"/>
              </w:rPr>
              <w:t>Les apprenants se familiarisent avec des outils en ligne qui les aident à traduire des contenus afin de faciliter leurs recherches en ligne et d'évaluer la pertinence des sources qu'ils rencontrent dans une langu</w:t>
            </w:r>
            <w:r>
              <w:rPr>
                <w:rFonts w:ascii="Calibri" w:eastAsia="Calibri" w:hAnsi="Calibri" w:cs="Calibri"/>
                <w:iCs/>
                <w:color w:val="000000"/>
                <w:lang w:val="fr-FR"/>
              </w:rPr>
              <w:t xml:space="preserve">e qu'ils ne peuvent pas lire.  </w:t>
            </w:r>
          </w:p>
        </w:tc>
      </w:tr>
      <w:tr w:rsidR="0018333C" w14:paraId="2E2233F8"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FDEF078" w14:textId="442BB8CF"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4A42A"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362AC10A"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1C84CFBD" w14:textId="213C780C"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14:paraId="43C7FCD0"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1306E4F" w14:textId="12F0448C"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7E270"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1 : Vous écrivez un article de blog sur le changement climatique et la façon dont il affecte votre communauté. Vous souhaitez trouver des articles similaires dans d'autres pays. Vous tombez sur un blog dans une langue que vous ne pouvez pas lire. Que pouvez-vous faire pour évaluer si le contenu de l'article est pertinent pour votre recherche ?</w:t>
            </w:r>
          </w:p>
          <w:p w14:paraId="1F86CF1C"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2 : Réfléchissez à des solutions potentielles</w:t>
            </w:r>
          </w:p>
          <w:p w14:paraId="51C3134B" w14:textId="69A84524" w:rsidR="0018333C" w:rsidRPr="0071638A" w:rsidRDefault="00E511C9" w:rsidP="0018333C">
            <w:pPr>
              <w:pBdr>
                <w:top w:val="nil"/>
                <w:left w:val="nil"/>
                <w:bottom w:val="nil"/>
                <w:right w:val="nil"/>
                <w:between w:val="nil"/>
              </w:pBdr>
              <w:rPr>
                <w:rFonts w:ascii="Calibri" w:eastAsia="Calibri" w:hAnsi="Calibri" w:cs="Calibri"/>
                <w:iCs/>
                <w:color w:val="000000"/>
              </w:rPr>
            </w:pPr>
            <w:proofErr w:type="spellStart"/>
            <w:r>
              <w:rPr>
                <w:rFonts w:ascii="Calibri" w:eastAsia="Calibri" w:hAnsi="Calibri" w:cs="Calibri"/>
                <w:iCs/>
                <w:color w:val="000000"/>
              </w:rPr>
              <w:t>Étape</w:t>
            </w:r>
            <w:proofErr w:type="spellEnd"/>
            <w:r>
              <w:rPr>
                <w:rFonts w:ascii="Calibri" w:eastAsia="Calibri" w:hAnsi="Calibri" w:cs="Calibri"/>
                <w:iCs/>
                <w:color w:val="000000"/>
              </w:rPr>
              <w:t xml:space="preserve"> 3 : </w:t>
            </w:r>
            <w:proofErr w:type="spellStart"/>
            <w:r>
              <w:rPr>
                <w:rFonts w:ascii="Calibri" w:eastAsia="Calibri" w:hAnsi="Calibri" w:cs="Calibri"/>
                <w:iCs/>
                <w:color w:val="000000"/>
              </w:rPr>
              <w:t>Discutez</w:t>
            </w:r>
            <w:proofErr w:type="spellEnd"/>
          </w:p>
        </w:tc>
      </w:tr>
      <w:tr w:rsidR="0071638A" w14:paraId="23A70E96"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A3A85DC" w14:textId="076933F1" w:rsidR="0071638A"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71638A">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4201" w14:textId="77777777" w:rsidR="0071638A" w:rsidRPr="00A07151" w:rsidRDefault="0071638A" w:rsidP="00676D31">
            <w:pPr>
              <w:pBdr>
                <w:top w:val="nil"/>
                <w:left w:val="nil"/>
                <w:bottom w:val="nil"/>
                <w:right w:val="nil"/>
                <w:between w:val="nil"/>
              </w:pBdr>
              <w:rPr>
                <w:rFonts w:ascii="Calibri" w:eastAsia="Calibri" w:hAnsi="Calibri" w:cs="Calibri"/>
                <w:iCs/>
                <w:color w:val="000000"/>
                <w:lang w:val="el-GR"/>
              </w:rPr>
            </w:pPr>
            <w:r>
              <w:rPr>
                <w:rFonts w:ascii="Calibri" w:eastAsia="Calibri" w:hAnsi="Calibri" w:cs="Calibri"/>
                <w:i/>
                <w:color w:val="000000"/>
              </w:rPr>
              <w:t>-</w:t>
            </w:r>
          </w:p>
        </w:tc>
      </w:tr>
    </w:tbl>
    <w:p w14:paraId="5AE74B62" w14:textId="77777777" w:rsidR="0071638A" w:rsidRPr="00E27E02" w:rsidRDefault="0071638A" w:rsidP="0071638A"/>
    <w:p w14:paraId="7643E5F6" w14:textId="77777777" w:rsidR="0071638A" w:rsidRDefault="0071638A" w:rsidP="0071638A">
      <w:pPr>
        <w:rPr>
          <w:lang w:val="en-IE"/>
        </w:rPr>
      </w:pPr>
    </w:p>
    <w:p w14:paraId="56DBAA86" w14:textId="77777777" w:rsidR="00EF0871" w:rsidRPr="008543BF" w:rsidRDefault="00EF0871" w:rsidP="00EF0871">
      <w:pPr>
        <w:pStyle w:val="Titre1"/>
        <w:spacing w:before="0"/>
        <w:rPr>
          <w:b/>
          <w:bCs/>
          <w:sz w:val="28"/>
          <w:szCs w:val="28"/>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rsidRPr="00E511C9" w14:paraId="2CB541EC" w14:textId="77777777" w:rsidTr="00A71F9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429A907" w14:textId="0C198DDD"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5822B" w14:textId="77777777" w:rsidR="00E511C9" w:rsidRPr="00E511C9" w:rsidRDefault="00E511C9" w:rsidP="00E511C9">
            <w:pPr>
              <w:pBdr>
                <w:top w:val="nil"/>
                <w:left w:val="nil"/>
                <w:bottom w:val="nil"/>
                <w:right w:val="nil"/>
                <w:between w:val="nil"/>
              </w:pBdr>
              <w:jc w:val="center"/>
              <w:rPr>
                <w:rFonts w:ascii="Calibri" w:eastAsia="Calibri" w:hAnsi="Calibri" w:cs="Calibri"/>
                <w:color w:val="000000"/>
                <w:lang w:val="fr-FR"/>
              </w:rPr>
            </w:pPr>
            <w:r w:rsidRPr="00E511C9">
              <w:rPr>
                <w:rFonts w:ascii="Calibri" w:eastAsia="Calibri" w:hAnsi="Calibri" w:cs="Calibri"/>
                <w:color w:val="000000"/>
                <w:lang w:val="fr-FR"/>
              </w:rPr>
              <w:t>Module 2 : Atelier 2</w:t>
            </w:r>
          </w:p>
          <w:p w14:paraId="5A9BF93B" w14:textId="4EF715A2" w:rsidR="0018333C" w:rsidRPr="00E511C9" w:rsidRDefault="00E511C9" w:rsidP="00E511C9">
            <w:pPr>
              <w:pBdr>
                <w:top w:val="nil"/>
                <w:left w:val="nil"/>
                <w:bottom w:val="nil"/>
                <w:right w:val="nil"/>
                <w:between w:val="nil"/>
              </w:pBdr>
              <w:jc w:val="center"/>
              <w:rPr>
                <w:rFonts w:ascii="Calibri" w:eastAsia="Calibri" w:hAnsi="Calibri" w:cs="Calibri"/>
                <w:color w:val="000000"/>
                <w:lang w:val="fr-FR"/>
              </w:rPr>
            </w:pPr>
            <w:r w:rsidRPr="00E511C9">
              <w:rPr>
                <w:rFonts w:ascii="Calibri" w:eastAsia="Calibri" w:hAnsi="Calibri" w:cs="Calibri"/>
                <w:color w:val="000000"/>
                <w:lang w:val="fr-FR"/>
              </w:rPr>
              <w:t xml:space="preserve">Résolution de problèmes </w:t>
            </w:r>
          </w:p>
        </w:tc>
      </w:tr>
      <w:tr w:rsidR="0018333C" w14:paraId="6E263C49" w14:textId="77777777" w:rsidTr="00D1566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0AECD61" w14:textId="5A988E82"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11B47" w14:textId="77777777" w:rsidR="00E511C9" w:rsidRPr="00E511C9" w:rsidRDefault="00E511C9" w:rsidP="00E511C9">
            <w:pPr>
              <w:jc w:val="center"/>
              <w:rPr>
                <w:rFonts w:ascii="Calibri" w:eastAsia="Calibri" w:hAnsi="Calibri" w:cs="Calibri"/>
                <w:color w:val="000000"/>
              </w:rPr>
            </w:pPr>
            <w:r w:rsidRPr="00E511C9">
              <w:rPr>
                <w:rFonts w:ascii="Calibri" w:eastAsia="Calibri" w:hAnsi="Calibri" w:cs="Calibri"/>
                <w:color w:val="000000"/>
              </w:rPr>
              <w:t>DÉPANNAGE WIFI</w:t>
            </w:r>
          </w:p>
          <w:p w14:paraId="0D09E97E" w14:textId="7C014F03" w:rsidR="0018333C" w:rsidRPr="00EF0871" w:rsidRDefault="0018333C" w:rsidP="0018333C">
            <w:pPr>
              <w:pBdr>
                <w:top w:val="nil"/>
                <w:left w:val="nil"/>
                <w:bottom w:val="nil"/>
                <w:right w:val="nil"/>
                <w:between w:val="nil"/>
              </w:pBdr>
              <w:jc w:val="center"/>
              <w:rPr>
                <w:rFonts w:ascii="Calibri" w:eastAsia="Calibri" w:hAnsi="Calibri" w:cs="Calibri"/>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504F45CA" w14:textId="77E924E6"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52702" w14:textId="74FE4CE1"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2.2.2 </w:t>
            </w:r>
          </w:p>
        </w:tc>
      </w:tr>
      <w:tr w:rsidR="0018333C" w14:paraId="5AF5260F" w14:textId="77777777" w:rsidTr="00D1566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BE39E13" w14:textId="776B7873"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76342BEC" w14:textId="35C96496" w:rsidR="0018333C" w:rsidRDefault="00E511C9" w:rsidP="0018333C">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 xml:space="preserve">Fiche </w:t>
            </w:r>
            <w:proofErr w:type="spellStart"/>
            <w:r>
              <w:rPr>
                <w:rFonts w:ascii="Calibri" w:eastAsia="Calibri" w:hAnsi="Calibri" w:cs="Calibri"/>
                <w:b/>
                <w:color w:val="FFFFFF"/>
              </w:rPr>
              <w:t>d’activité</w:t>
            </w:r>
            <w:proofErr w:type="spellEnd"/>
          </w:p>
          <w:p w14:paraId="4A85E196" w14:textId="1CE379A8" w:rsidR="0018333C" w:rsidRDefault="00E511C9"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0D2C2437" w14:textId="28F2A061"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61AF5" w14:textId="4747D803"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E511C9" w14:paraId="6910249A" w14:textId="77777777" w:rsidTr="00D1566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D6702F5" w14:textId="77777777" w:rsid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 xml:space="preserve">Durée de l'activité </w:t>
            </w:r>
          </w:p>
          <w:p w14:paraId="6FBE88F3" w14:textId="7CA2676F"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302" w14:textId="77777777"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15’ </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C1840C0" w14:textId="2A37D4BE"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11135" w14:textId="77777777" w:rsidR="00E511C9" w:rsidRPr="00E511C9" w:rsidRDefault="00E511C9" w:rsidP="00E511C9">
            <w:pPr>
              <w:jc w:val="center"/>
              <w:rPr>
                <w:rFonts w:ascii="Calibri" w:eastAsia="Calibri" w:hAnsi="Calibri" w:cs="Calibri"/>
                <w:color w:val="000000"/>
                <w:lang w:val="fr-FR"/>
              </w:rPr>
            </w:pPr>
            <w:r w:rsidRPr="00E511C9">
              <w:rPr>
                <w:rFonts w:ascii="Calibri" w:eastAsia="Calibri" w:hAnsi="Calibri" w:cs="Calibri"/>
                <w:color w:val="000000"/>
                <w:lang w:val="fr-FR"/>
              </w:rPr>
              <w:t>Réfléchir à des solutions potentielles à un problème de connexion wifi</w:t>
            </w:r>
          </w:p>
          <w:p w14:paraId="3978C451" w14:textId="4AB8235A" w:rsidR="0018333C" w:rsidRPr="00E511C9" w:rsidRDefault="0018333C" w:rsidP="0018333C">
            <w:pPr>
              <w:pBdr>
                <w:top w:val="nil"/>
                <w:left w:val="nil"/>
                <w:bottom w:val="nil"/>
                <w:right w:val="nil"/>
                <w:between w:val="nil"/>
              </w:pBdr>
              <w:jc w:val="center"/>
              <w:rPr>
                <w:rFonts w:ascii="Calibri" w:eastAsia="Calibri" w:hAnsi="Calibri" w:cs="Calibri"/>
                <w:color w:val="000000"/>
                <w:lang w:val="fr-FR"/>
              </w:rPr>
            </w:pPr>
          </w:p>
        </w:tc>
      </w:tr>
      <w:tr w:rsidR="0018333C" w:rsidRPr="00E511C9" w14:paraId="27A65FAA"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B59053C" w14:textId="79753C52"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A87BF" w14:textId="51F287CB" w:rsidR="0018333C" w:rsidRPr="00E511C9" w:rsidRDefault="00E511C9" w:rsidP="00E511C9">
            <w:pPr>
              <w:rPr>
                <w:rFonts w:ascii="Calibri" w:eastAsia="Calibri" w:hAnsi="Calibri" w:cs="Calibri"/>
                <w:iCs/>
                <w:color w:val="000000"/>
                <w:lang w:val="fr-FR"/>
              </w:rPr>
            </w:pPr>
            <w:r w:rsidRPr="00E511C9">
              <w:rPr>
                <w:rFonts w:ascii="Calibri" w:eastAsia="Calibri" w:hAnsi="Calibri" w:cs="Calibri"/>
                <w:iCs/>
                <w:color w:val="000000"/>
                <w:lang w:val="fr-FR"/>
              </w:rPr>
              <w:t>Les apprenants se familiarisent avec des outils en ligne qui les aident à traduire des contenus afin de faciliter leurs recherches en ligne et d'évaluer la pertinence des sources qu'ils rencontrent dans une langu</w:t>
            </w:r>
            <w:r>
              <w:rPr>
                <w:rFonts w:ascii="Calibri" w:eastAsia="Calibri" w:hAnsi="Calibri" w:cs="Calibri"/>
                <w:iCs/>
                <w:color w:val="000000"/>
                <w:lang w:val="fr-FR"/>
              </w:rPr>
              <w:t xml:space="preserve">e qu'ils ne peuvent pas lire.  </w:t>
            </w:r>
          </w:p>
        </w:tc>
      </w:tr>
      <w:tr w:rsidR="0018333C" w14:paraId="721B6C5B"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4B0B5DB" w14:textId="611AD3D5"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8ADB6"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57ACFC40"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701F0BFA" w14:textId="22561AFD"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14:paraId="4B7CF817"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18C6B0" w14:textId="1933C918"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lastRenderedPageBreak/>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A7C14"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1 : Vous écrivez un article de blog sur le changement climatique et la façon dont il affecte votre communauté. Vous souhaitez trouver des articles similaires dans d'autres pays. Vous tombez sur un blog dans une langue que vous ne pouvez pas lire. Que pouvez-vous faire pour évaluer si le contenu de l'article est pertinent pour votre recherche ?</w:t>
            </w:r>
          </w:p>
          <w:p w14:paraId="66A6F211"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2 : Réfléchissez à des solutions potentielles</w:t>
            </w:r>
          </w:p>
          <w:p w14:paraId="7E8EE891" w14:textId="0E089448" w:rsidR="0018333C" w:rsidRPr="0071638A" w:rsidRDefault="00E511C9" w:rsidP="0018333C">
            <w:pPr>
              <w:pBdr>
                <w:top w:val="nil"/>
                <w:left w:val="nil"/>
                <w:bottom w:val="nil"/>
                <w:right w:val="nil"/>
                <w:between w:val="nil"/>
              </w:pBdr>
              <w:rPr>
                <w:rFonts w:ascii="Calibri" w:eastAsia="Calibri" w:hAnsi="Calibri" w:cs="Calibri"/>
                <w:iCs/>
                <w:color w:val="000000"/>
              </w:rPr>
            </w:pPr>
            <w:proofErr w:type="spellStart"/>
            <w:r>
              <w:rPr>
                <w:rFonts w:ascii="Calibri" w:eastAsia="Calibri" w:hAnsi="Calibri" w:cs="Calibri"/>
                <w:iCs/>
                <w:color w:val="000000"/>
              </w:rPr>
              <w:t>Étape</w:t>
            </w:r>
            <w:proofErr w:type="spellEnd"/>
            <w:r>
              <w:rPr>
                <w:rFonts w:ascii="Calibri" w:eastAsia="Calibri" w:hAnsi="Calibri" w:cs="Calibri"/>
                <w:iCs/>
                <w:color w:val="000000"/>
              </w:rPr>
              <w:t xml:space="preserve"> 3 : </w:t>
            </w:r>
            <w:proofErr w:type="spellStart"/>
            <w:r>
              <w:rPr>
                <w:rFonts w:ascii="Calibri" w:eastAsia="Calibri" w:hAnsi="Calibri" w:cs="Calibri"/>
                <w:iCs/>
                <w:color w:val="000000"/>
              </w:rPr>
              <w:t>Discutez</w:t>
            </w:r>
            <w:proofErr w:type="spellEnd"/>
          </w:p>
        </w:tc>
      </w:tr>
      <w:tr w:rsidR="00EF0871" w14:paraId="78AA5EAF" w14:textId="77777777" w:rsidTr="00E511C9">
        <w:trPr>
          <w:trHeight w:val="47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446561C" w14:textId="76C7D438" w:rsidR="00EF0871"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EF0871">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23C26" w14:textId="77777777" w:rsidR="00EF0871" w:rsidRPr="00A07151" w:rsidRDefault="00EF0871" w:rsidP="00676D31">
            <w:pPr>
              <w:pBdr>
                <w:top w:val="nil"/>
                <w:left w:val="nil"/>
                <w:bottom w:val="nil"/>
                <w:right w:val="nil"/>
                <w:between w:val="nil"/>
              </w:pBdr>
              <w:rPr>
                <w:rFonts w:ascii="Calibri" w:eastAsia="Calibri" w:hAnsi="Calibri" w:cs="Calibri"/>
                <w:iCs/>
                <w:color w:val="000000"/>
                <w:lang w:val="el-GR"/>
              </w:rPr>
            </w:pPr>
            <w:r>
              <w:rPr>
                <w:rFonts w:ascii="Calibri" w:eastAsia="Calibri" w:hAnsi="Calibri" w:cs="Calibri"/>
                <w:i/>
                <w:color w:val="000000"/>
              </w:rPr>
              <w:t>-</w:t>
            </w:r>
          </w:p>
        </w:tc>
      </w:tr>
    </w:tbl>
    <w:p w14:paraId="3AFF5A75" w14:textId="77777777" w:rsidR="00EF0871" w:rsidRPr="00E27E02" w:rsidRDefault="00EF0871" w:rsidP="00EF0871"/>
    <w:p w14:paraId="64BCE3D9" w14:textId="77777777" w:rsidR="0071638A" w:rsidRDefault="0071638A" w:rsidP="00DB5ED8">
      <w:pPr>
        <w:rPr>
          <w:lang w:val="en-IE"/>
        </w:rPr>
      </w:pPr>
    </w:p>
    <w:p w14:paraId="215DE36F" w14:textId="77777777" w:rsidR="00010551" w:rsidRDefault="00010551" w:rsidP="00DB5ED8">
      <w:pPr>
        <w:rPr>
          <w:lang w:val="en-IE"/>
        </w:rPr>
      </w:pPr>
    </w:p>
    <w:p w14:paraId="29EACA8E" w14:textId="77777777" w:rsidR="00010551" w:rsidRPr="008543BF" w:rsidRDefault="00010551" w:rsidP="00010551">
      <w:pPr>
        <w:pStyle w:val="Titre1"/>
        <w:spacing w:before="0"/>
        <w:rPr>
          <w:b/>
          <w:bCs/>
          <w:sz w:val="28"/>
          <w:szCs w:val="28"/>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14:paraId="42B2C024" w14:textId="77777777" w:rsidTr="00B56AA9">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F696A07" w14:textId="3400214D"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668D6" w14:textId="77777777" w:rsidR="004772D7" w:rsidRPr="004772D7" w:rsidRDefault="004772D7" w:rsidP="004772D7">
            <w:pPr>
              <w:pBdr>
                <w:top w:val="nil"/>
                <w:left w:val="nil"/>
                <w:bottom w:val="nil"/>
                <w:right w:val="nil"/>
                <w:between w:val="nil"/>
              </w:pBdr>
              <w:jc w:val="center"/>
              <w:rPr>
                <w:rFonts w:ascii="Calibri" w:eastAsia="Calibri" w:hAnsi="Calibri" w:cs="Calibri"/>
                <w:color w:val="000000"/>
              </w:rPr>
            </w:pPr>
            <w:r w:rsidRPr="004772D7">
              <w:rPr>
                <w:rFonts w:ascii="Calibri" w:eastAsia="Calibri" w:hAnsi="Calibri" w:cs="Calibri"/>
                <w:color w:val="000000"/>
              </w:rPr>
              <w:t xml:space="preserve">Module </w:t>
            </w:r>
            <w:proofErr w:type="gramStart"/>
            <w:r w:rsidRPr="004772D7">
              <w:rPr>
                <w:rFonts w:ascii="Calibri" w:eastAsia="Calibri" w:hAnsi="Calibri" w:cs="Calibri"/>
                <w:color w:val="000000"/>
              </w:rPr>
              <w:t>2 :</w:t>
            </w:r>
            <w:proofErr w:type="gramEnd"/>
            <w:r w:rsidRPr="004772D7">
              <w:rPr>
                <w:rFonts w:ascii="Calibri" w:eastAsia="Calibri" w:hAnsi="Calibri" w:cs="Calibri"/>
                <w:color w:val="000000"/>
              </w:rPr>
              <w:t xml:space="preserve"> Atelier 2</w:t>
            </w:r>
          </w:p>
          <w:p w14:paraId="1DC8FD86" w14:textId="00F898F6" w:rsidR="0018333C" w:rsidRDefault="004772D7" w:rsidP="004772D7">
            <w:pPr>
              <w:pBdr>
                <w:top w:val="nil"/>
                <w:left w:val="nil"/>
                <w:bottom w:val="nil"/>
                <w:right w:val="nil"/>
                <w:between w:val="nil"/>
              </w:pBdr>
              <w:jc w:val="center"/>
              <w:rPr>
                <w:rFonts w:ascii="Calibri" w:eastAsia="Calibri" w:hAnsi="Calibri" w:cs="Calibri"/>
                <w:color w:val="000000"/>
              </w:rPr>
            </w:pPr>
            <w:proofErr w:type="spellStart"/>
            <w:r w:rsidRPr="004772D7">
              <w:rPr>
                <w:rFonts w:ascii="Calibri" w:eastAsia="Calibri" w:hAnsi="Calibri" w:cs="Calibri"/>
                <w:color w:val="000000"/>
              </w:rPr>
              <w:t>Résolution</w:t>
            </w:r>
            <w:proofErr w:type="spellEnd"/>
            <w:r w:rsidRPr="004772D7">
              <w:rPr>
                <w:rFonts w:ascii="Calibri" w:eastAsia="Calibri" w:hAnsi="Calibri" w:cs="Calibri"/>
                <w:color w:val="000000"/>
              </w:rPr>
              <w:t xml:space="preserve"> de </w:t>
            </w:r>
            <w:proofErr w:type="spellStart"/>
            <w:r w:rsidRPr="004772D7">
              <w:rPr>
                <w:rFonts w:ascii="Calibri" w:eastAsia="Calibri" w:hAnsi="Calibri" w:cs="Calibri"/>
                <w:color w:val="000000"/>
              </w:rPr>
              <w:t>problèmes</w:t>
            </w:r>
            <w:proofErr w:type="spellEnd"/>
            <w:r w:rsidRPr="004772D7">
              <w:rPr>
                <w:rFonts w:ascii="Calibri" w:eastAsia="Calibri" w:hAnsi="Calibri" w:cs="Calibri"/>
                <w:color w:val="000000"/>
              </w:rPr>
              <w:t xml:space="preserve"> </w:t>
            </w:r>
          </w:p>
        </w:tc>
      </w:tr>
      <w:tr w:rsidR="0018333C" w14:paraId="77F79C52" w14:textId="77777777" w:rsidTr="00263211">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E820356" w14:textId="1AACFA35"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45147" w14:textId="03FCD986" w:rsidR="004772D7" w:rsidRPr="004772D7" w:rsidRDefault="004772D7" w:rsidP="004772D7">
            <w:pPr>
              <w:jc w:val="center"/>
              <w:rPr>
                <w:rFonts w:ascii="Calibri" w:eastAsia="Calibri" w:hAnsi="Calibri" w:cs="Calibri"/>
                <w:color w:val="000000"/>
              </w:rPr>
            </w:pPr>
            <w:r w:rsidRPr="004772D7">
              <w:rPr>
                <w:rFonts w:ascii="Calibri" w:eastAsia="Calibri" w:hAnsi="Calibri" w:cs="Calibri"/>
                <w:color w:val="000000"/>
              </w:rPr>
              <w:t>PARTAGE DES MÉDIAS</w:t>
            </w:r>
          </w:p>
          <w:p w14:paraId="3CC6E76A" w14:textId="74870915" w:rsidR="0018333C" w:rsidRPr="00010551" w:rsidRDefault="0018333C" w:rsidP="0018333C">
            <w:pPr>
              <w:pBdr>
                <w:top w:val="nil"/>
                <w:left w:val="nil"/>
                <w:bottom w:val="nil"/>
                <w:right w:val="nil"/>
                <w:between w:val="nil"/>
              </w:pBdr>
              <w:jc w:val="center"/>
              <w:rPr>
                <w:rFonts w:ascii="Calibri" w:eastAsia="Calibri" w:hAnsi="Calibri" w:cs="Calibri"/>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35A899F0" w14:textId="2E9331DD"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64A28" w14:textId="42B116ED"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 2.2.</w:t>
            </w:r>
            <w:r>
              <w:rPr>
                <w:rFonts w:ascii="Calibri" w:eastAsia="Calibri" w:hAnsi="Calibri" w:cs="Calibri"/>
                <w:color w:val="000000"/>
                <w:lang w:val="el-GR"/>
              </w:rPr>
              <w:t>3</w:t>
            </w:r>
            <w:r>
              <w:rPr>
                <w:rFonts w:ascii="Calibri" w:eastAsia="Calibri" w:hAnsi="Calibri" w:cs="Calibri"/>
                <w:color w:val="000000"/>
              </w:rPr>
              <w:t xml:space="preserve"> </w:t>
            </w:r>
          </w:p>
        </w:tc>
      </w:tr>
      <w:tr w:rsidR="0018333C" w14:paraId="70389528" w14:textId="77777777" w:rsidTr="00263211">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134F40A" w14:textId="2EAD723F"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62B7C65E" w14:textId="77777777" w:rsidR="00E511C9" w:rsidRPr="00E511C9" w:rsidRDefault="00E511C9" w:rsidP="00E511C9">
            <w:pPr>
              <w:pBdr>
                <w:top w:val="nil"/>
                <w:left w:val="nil"/>
                <w:bottom w:val="nil"/>
                <w:right w:val="nil"/>
                <w:between w:val="nil"/>
              </w:pBdr>
              <w:jc w:val="center"/>
              <w:rPr>
                <w:rFonts w:ascii="Calibri" w:eastAsia="Calibri" w:hAnsi="Calibri" w:cs="Calibri"/>
                <w:b/>
                <w:color w:val="FFFFFF"/>
              </w:rPr>
            </w:pPr>
            <w:r w:rsidRPr="00E511C9">
              <w:rPr>
                <w:rFonts w:ascii="Calibri" w:eastAsia="Calibri" w:hAnsi="Calibri" w:cs="Calibri"/>
                <w:b/>
                <w:color w:val="FFFFFF"/>
              </w:rPr>
              <w:t xml:space="preserve">Fiche </w:t>
            </w:r>
            <w:proofErr w:type="spellStart"/>
            <w:r w:rsidRPr="00E511C9">
              <w:rPr>
                <w:rFonts w:ascii="Calibri" w:eastAsia="Calibri" w:hAnsi="Calibri" w:cs="Calibri"/>
                <w:b/>
                <w:color w:val="FFFFFF"/>
              </w:rPr>
              <w:t>d'activité</w:t>
            </w:r>
            <w:proofErr w:type="spellEnd"/>
          </w:p>
          <w:p w14:paraId="1D645618" w14:textId="57D0E1E6" w:rsidR="0018333C" w:rsidRDefault="00E511C9" w:rsidP="00E511C9">
            <w:pPr>
              <w:pBdr>
                <w:top w:val="nil"/>
                <w:left w:val="nil"/>
                <w:bottom w:val="nil"/>
                <w:right w:val="nil"/>
                <w:between w:val="nil"/>
              </w:pBdr>
              <w:jc w:val="center"/>
              <w:rPr>
                <w:rFonts w:ascii="Calibri" w:eastAsia="Calibri" w:hAnsi="Calibri" w:cs="Calibri"/>
                <w:b/>
                <w:color w:val="000000"/>
              </w:rPr>
            </w:pPr>
            <w:r w:rsidRPr="00E511C9">
              <w:rPr>
                <w:rFonts w:ascii="Calibri" w:eastAsia="Calibri" w:hAnsi="Calibri" w:cs="Calibri"/>
                <w:b/>
                <w:color w:val="FFFFFF"/>
              </w:rPr>
              <w:t xml:space="preserve"> </w:t>
            </w:r>
            <w:r w:rsidR="004772D7">
              <w:rPr>
                <w:rFonts w:ascii="Calibri" w:eastAsia="Calibri" w:hAnsi="Calibri" w:cs="Calibri"/>
                <w:b/>
                <w:color w:val="FFFFFF"/>
              </w:rPr>
              <w:t>(FA</w:t>
            </w:r>
            <w:r w:rsidR="0018333C">
              <w:rPr>
                <w:rFonts w:ascii="Calibri" w:eastAsia="Calibri" w:hAnsi="Calibri" w:cs="Calibri"/>
                <w:b/>
                <w:color w:val="FFFFFF"/>
              </w:rPr>
              <w:t>)</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2D479E0D" w14:textId="18D4B3FD"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2F91" w14:textId="3B326A3A"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4772D7" w14:paraId="1CCF95AA" w14:textId="77777777" w:rsidTr="00263211">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6D6E076" w14:textId="77777777" w:rsid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 xml:space="preserve">Durée de l'activité </w:t>
            </w:r>
          </w:p>
          <w:p w14:paraId="4C153060" w14:textId="1E59D1EB"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DBF5F" w14:textId="542E7511" w:rsidR="0018333C" w:rsidRPr="00010551" w:rsidRDefault="0018333C" w:rsidP="0018333C">
            <w:pPr>
              <w:pBdr>
                <w:top w:val="nil"/>
                <w:left w:val="nil"/>
                <w:bottom w:val="nil"/>
                <w:right w:val="nil"/>
                <w:between w:val="nil"/>
              </w:pBdr>
              <w:jc w:val="center"/>
              <w:rPr>
                <w:rFonts w:ascii="Calibri" w:eastAsia="Calibri" w:hAnsi="Calibri" w:cs="Calibri"/>
                <w:b/>
                <w:color w:val="000000"/>
                <w:lang w:val="el-GR"/>
              </w:rPr>
            </w:pPr>
            <w:r>
              <w:rPr>
                <w:rFonts w:ascii="Calibri" w:eastAsia="Calibri" w:hAnsi="Calibri" w:cs="Calibri"/>
                <w:b/>
                <w:color w:val="000000"/>
                <w:lang w:val="el-GR"/>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32D379F4" w14:textId="18104C4E"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0BD7" w14:textId="77777777" w:rsidR="004772D7" w:rsidRPr="004772D7" w:rsidRDefault="004772D7" w:rsidP="004772D7">
            <w:pPr>
              <w:jc w:val="center"/>
              <w:rPr>
                <w:rFonts w:ascii="Calibri" w:eastAsia="Calibri" w:hAnsi="Calibri" w:cs="Calibri"/>
                <w:color w:val="000000"/>
                <w:lang w:val="fr-FR"/>
              </w:rPr>
            </w:pPr>
            <w:r w:rsidRPr="004772D7">
              <w:rPr>
                <w:rFonts w:ascii="Calibri" w:eastAsia="Calibri" w:hAnsi="Calibri" w:cs="Calibri"/>
                <w:color w:val="000000"/>
                <w:lang w:val="fr-FR"/>
              </w:rPr>
              <w:t>Réfléchir à des solutions potentielles à un problème technique quotidien.</w:t>
            </w:r>
          </w:p>
          <w:p w14:paraId="75FA4254" w14:textId="16319252" w:rsidR="0018333C" w:rsidRPr="004772D7" w:rsidRDefault="0018333C" w:rsidP="004772D7">
            <w:pPr>
              <w:pBdr>
                <w:top w:val="nil"/>
                <w:left w:val="nil"/>
                <w:bottom w:val="nil"/>
                <w:right w:val="nil"/>
                <w:between w:val="nil"/>
              </w:pBdr>
              <w:jc w:val="center"/>
              <w:rPr>
                <w:rFonts w:ascii="Calibri" w:eastAsia="Calibri" w:hAnsi="Calibri" w:cs="Calibri"/>
                <w:color w:val="000000"/>
                <w:lang w:val="fr-FR"/>
              </w:rPr>
            </w:pPr>
          </w:p>
        </w:tc>
      </w:tr>
      <w:tr w:rsidR="0018333C" w:rsidRPr="00E511C9" w14:paraId="3EE5E678"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2AD6C0E" w14:textId="6CF2FFC4"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lastRenderedPageBreak/>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73200" w14:textId="1084022E" w:rsidR="0018333C" w:rsidRPr="00E511C9" w:rsidRDefault="00E511C9" w:rsidP="00E511C9">
            <w:pPr>
              <w:rPr>
                <w:rFonts w:ascii="Calibri" w:eastAsia="Calibri" w:hAnsi="Calibri" w:cs="Calibri"/>
                <w:iCs/>
                <w:color w:val="000000"/>
                <w:lang w:val="fr-FR"/>
              </w:rPr>
            </w:pPr>
            <w:r w:rsidRPr="00E511C9">
              <w:rPr>
                <w:rFonts w:ascii="Calibri" w:eastAsia="Calibri" w:hAnsi="Calibri" w:cs="Calibri"/>
                <w:iCs/>
                <w:color w:val="000000"/>
                <w:lang w:val="fr-FR"/>
              </w:rPr>
              <w:t>L'objectif de cette activité est de permettre aux apprenants de réfléchir à des moyens de résoudre un problème technique quotidien, comme le fait de vouloir partager un très gros fichier numérique, et d'essayer d'y appliquer des solutions qui réponden</w:t>
            </w:r>
            <w:r>
              <w:rPr>
                <w:rFonts w:ascii="Calibri" w:eastAsia="Calibri" w:hAnsi="Calibri" w:cs="Calibri"/>
                <w:iCs/>
                <w:color w:val="000000"/>
                <w:lang w:val="fr-FR"/>
              </w:rPr>
              <w:t xml:space="preserve">t à leurs besoins spécifiques. </w:t>
            </w:r>
          </w:p>
        </w:tc>
      </w:tr>
      <w:tr w:rsidR="0018333C" w14:paraId="59AAF3CC"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4C7537A" w14:textId="738E99A2"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5B6E9"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6316CC61"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6DBF2994" w14:textId="7CAB86DE"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rsidRPr="00E511C9" w14:paraId="2E77651F"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0E57BBA5" w14:textId="297EF1DE"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A312" w14:textId="3C222206"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 xml:space="preserve">Instructions : Vous avez pris une magnifique vidéo lors d'une randonnée la semaine dernière, et vous voulez la partager avec votre meilleur ami qui vit dans un autre pays. Vous essayez de joindre le fichier vidéo dans un e-mail, mais la vidéo est trop volumineuse. Réfléchissez à ce que vous avez appris jusqu'à présent sur le partage des fichiers, et essayez de trouver des solutions </w:t>
            </w:r>
            <w:r>
              <w:rPr>
                <w:rFonts w:ascii="Calibri" w:eastAsia="Calibri" w:hAnsi="Calibri" w:cs="Calibri"/>
                <w:iCs/>
                <w:color w:val="000000"/>
                <w:lang w:val="fr-FR"/>
              </w:rPr>
              <w:t>possibles</w:t>
            </w:r>
            <w:r w:rsidRPr="00E511C9">
              <w:rPr>
                <w:rFonts w:ascii="Calibri" w:eastAsia="Calibri" w:hAnsi="Calibri" w:cs="Calibri"/>
                <w:iCs/>
                <w:color w:val="000000"/>
                <w:lang w:val="fr-FR"/>
              </w:rPr>
              <w:t xml:space="preserve">. </w:t>
            </w:r>
          </w:p>
          <w:p w14:paraId="7939E624"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p>
          <w:p w14:paraId="3D3EF5E7" w14:textId="77777777" w:rsidR="00E511C9" w:rsidRPr="00E511C9" w:rsidRDefault="00E511C9" w:rsidP="00E511C9">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1 : Réfléchissez à au moins trois solutions</w:t>
            </w:r>
          </w:p>
          <w:p w14:paraId="3FAEC2E3" w14:textId="5C14E85E" w:rsidR="0018333C" w:rsidRPr="00E511C9" w:rsidRDefault="00E511C9" w:rsidP="0018333C">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Étape 2 : Choisissez celle qui répond le mieux à vos besoins (qualité de la vidéo, temps nécessaire</w:t>
            </w:r>
            <w:r>
              <w:rPr>
                <w:rFonts w:ascii="Calibri" w:eastAsia="Calibri" w:hAnsi="Calibri" w:cs="Calibri"/>
                <w:iCs/>
                <w:color w:val="000000"/>
                <w:lang w:val="fr-FR"/>
              </w:rPr>
              <w:t xml:space="preserve"> pour effectuer la tâche, etc.)</w:t>
            </w:r>
          </w:p>
        </w:tc>
      </w:tr>
      <w:tr w:rsidR="00010551" w:rsidRPr="00E511C9" w14:paraId="5E33743B"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56F1AE6" w14:textId="35420C8A" w:rsidR="00010551"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010551">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6D701" w14:textId="77777777" w:rsidR="00E511C9" w:rsidRPr="00E511C9" w:rsidRDefault="00E511C9" w:rsidP="00E511C9">
            <w:pPr>
              <w:rPr>
                <w:rFonts w:ascii="Calibri" w:eastAsia="Calibri" w:hAnsi="Calibri" w:cs="Calibri"/>
                <w:b/>
                <w:bCs/>
                <w:i/>
                <w:color w:val="000000"/>
              </w:rPr>
            </w:pPr>
            <w:r w:rsidRPr="00E511C9">
              <w:rPr>
                <w:rFonts w:ascii="Calibri" w:eastAsia="Calibri" w:hAnsi="Calibri" w:cs="Calibri"/>
                <w:b/>
                <w:bCs/>
                <w:i/>
                <w:color w:val="000000"/>
              </w:rPr>
              <w:t>SOLUTIONS POSSIBLES</w:t>
            </w:r>
          </w:p>
          <w:p w14:paraId="771827A6" w14:textId="77777777" w:rsidR="00E511C9" w:rsidRPr="00E511C9" w:rsidRDefault="00E511C9" w:rsidP="00E511C9">
            <w:pPr>
              <w:numPr>
                <w:ilvl w:val="0"/>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Téléchargez la vidéo sur le nuage (Google Drive, Dropbox, One Drive), créez un lien vers la destination de la vidéo et envoyez ce lien à votre ami.</w:t>
            </w:r>
          </w:p>
          <w:p w14:paraId="74B5F639" w14:textId="07E440E7" w:rsidR="00E511C9" w:rsidRPr="00E511C9" w:rsidRDefault="00E511C9" w:rsidP="00E511C9">
            <w:pPr>
              <w:numPr>
                <w:ilvl w:val="0"/>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Utilisez un service numérique qui permet d'envoyer de gros fichiers (</w:t>
            </w:r>
            <w:proofErr w:type="spellStart"/>
            <w:r w:rsidRPr="00E511C9">
              <w:rPr>
                <w:rFonts w:ascii="Calibri" w:eastAsia="Calibri" w:hAnsi="Calibri" w:cs="Calibri"/>
                <w:i/>
                <w:color w:val="000000"/>
                <w:lang w:val="fr-FR"/>
              </w:rPr>
              <w:t>WeTransfer</w:t>
            </w:r>
            <w:proofErr w:type="spellEnd"/>
            <w:r w:rsidRPr="00E511C9">
              <w:rPr>
                <w:rFonts w:ascii="Calibri" w:eastAsia="Calibri" w:hAnsi="Calibri" w:cs="Calibri"/>
                <w:i/>
                <w:color w:val="000000"/>
                <w:lang w:val="fr-FR"/>
              </w:rPr>
              <w:t>-https://wetransfer.com/)</w:t>
            </w:r>
          </w:p>
          <w:p w14:paraId="03B3F0B5" w14:textId="77777777" w:rsidR="00E511C9" w:rsidRPr="00E511C9" w:rsidRDefault="00E511C9" w:rsidP="00E511C9">
            <w:pPr>
              <w:numPr>
                <w:ilvl w:val="0"/>
                <w:numId w:val="32"/>
              </w:numPr>
              <w:pBdr>
                <w:top w:val="nil"/>
                <w:left w:val="nil"/>
                <w:bottom w:val="nil"/>
                <w:right w:val="nil"/>
                <w:between w:val="nil"/>
              </w:pBdr>
              <w:rPr>
                <w:rFonts w:ascii="Calibri" w:eastAsia="Calibri" w:hAnsi="Calibri" w:cs="Calibri"/>
                <w:i/>
                <w:color w:val="000000"/>
              </w:rPr>
            </w:pPr>
            <w:r w:rsidRPr="00E511C9">
              <w:rPr>
                <w:rFonts w:ascii="Calibri" w:eastAsia="Calibri" w:hAnsi="Calibri" w:cs="Calibri"/>
                <w:i/>
                <w:color w:val="000000"/>
                <w:lang w:val="fr-FR"/>
              </w:rPr>
              <w:t xml:space="preserve">Trouvez un outil en ligne qui comprimera la vidéo (pour la rendre plus petite en termes d'espace occupé) et essayez de la renvoyer </w:t>
            </w:r>
            <w:r w:rsidRPr="00E511C9">
              <w:rPr>
                <w:rFonts w:ascii="Calibri" w:eastAsia="Calibri" w:hAnsi="Calibri" w:cs="Calibri"/>
                <w:i/>
                <w:color w:val="000000"/>
                <w:lang w:val="fr-FR"/>
              </w:rPr>
              <w:lastRenderedPageBreak/>
              <w:t xml:space="preserve">par courrier électronique. </w:t>
            </w:r>
            <w:r w:rsidRPr="00E511C9">
              <w:rPr>
                <w:rFonts w:ascii="Calibri" w:eastAsia="Calibri" w:hAnsi="Calibri" w:cs="Calibri"/>
                <w:i/>
                <w:color w:val="000000"/>
              </w:rPr>
              <w:t>(</w:t>
            </w:r>
            <w:proofErr w:type="spellStart"/>
            <w:r w:rsidRPr="00E511C9">
              <w:rPr>
                <w:rFonts w:ascii="Calibri" w:eastAsia="Calibri" w:hAnsi="Calibri" w:cs="Calibri"/>
                <w:i/>
                <w:color w:val="000000"/>
              </w:rPr>
              <w:t>Cette</w:t>
            </w:r>
            <w:proofErr w:type="spellEnd"/>
            <w:r w:rsidRPr="00E511C9">
              <w:rPr>
                <w:rFonts w:ascii="Calibri" w:eastAsia="Calibri" w:hAnsi="Calibri" w:cs="Calibri"/>
                <w:i/>
                <w:color w:val="000000"/>
              </w:rPr>
              <w:t xml:space="preserve"> option </w:t>
            </w:r>
            <w:proofErr w:type="spellStart"/>
            <w:r w:rsidRPr="00E511C9">
              <w:rPr>
                <w:rFonts w:ascii="Calibri" w:eastAsia="Calibri" w:hAnsi="Calibri" w:cs="Calibri"/>
                <w:i/>
                <w:color w:val="000000"/>
              </w:rPr>
              <w:t>compromettra</w:t>
            </w:r>
            <w:proofErr w:type="spellEnd"/>
            <w:r w:rsidRPr="00E511C9">
              <w:rPr>
                <w:rFonts w:ascii="Calibri" w:eastAsia="Calibri" w:hAnsi="Calibri" w:cs="Calibri"/>
                <w:i/>
                <w:color w:val="000000"/>
              </w:rPr>
              <w:t xml:space="preserve"> </w:t>
            </w:r>
            <w:proofErr w:type="spellStart"/>
            <w:r w:rsidRPr="00E511C9">
              <w:rPr>
                <w:rFonts w:ascii="Calibri" w:eastAsia="Calibri" w:hAnsi="Calibri" w:cs="Calibri"/>
                <w:i/>
                <w:color w:val="000000"/>
              </w:rPr>
              <w:t>probablement</w:t>
            </w:r>
            <w:proofErr w:type="spellEnd"/>
            <w:r w:rsidRPr="00E511C9">
              <w:rPr>
                <w:rFonts w:ascii="Calibri" w:eastAsia="Calibri" w:hAnsi="Calibri" w:cs="Calibri"/>
                <w:i/>
                <w:color w:val="000000"/>
              </w:rPr>
              <w:t xml:space="preserve"> la </w:t>
            </w:r>
            <w:proofErr w:type="spellStart"/>
            <w:r w:rsidRPr="00E511C9">
              <w:rPr>
                <w:rFonts w:ascii="Calibri" w:eastAsia="Calibri" w:hAnsi="Calibri" w:cs="Calibri"/>
                <w:i/>
                <w:color w:val="000000"/>
              </w:rPr>
              <w:t>qualité</w:t>
            </w:r>
            <w:proofErr w:type="spellEnd"/>
            <w:r w:rsidRPr="00E511C9">
              <w:rPr>
                <w:rFonts w:ascii="Calibri" w:eastAsia="Calibri" w:hAnsi="Calibri" w:cs="Calibri"/>
                <w:i/>
                <w:color w:val="000000"/>
              </w:rPr>
              <w:t xml:space="preserve"> de la </w:t>
            </w:r>
            <w:proofErr w:type="spellStart"/>
            <w:r w:rsidRPr="00E511C9">
              <w:rPr>
                <w:rFonts w:ascii="Calibri" w:eastAsia="Calibri" w:hAnsi="Calibri" w:cs="Calibri"/>
                <w:i/>
                <w:color w:val="000000"/>
              </w:rPr>
              <w:t>vidéo</w:t>
            </w:r>
            <w:proofErr w:type="spellEnd"/>
            <w:r w:rsidRPr="00E511C9">
              <w:rPr>
                <w:rFonts w:ascii="Calibri" w:eastAsia="Calibri" w:hAnsi="Calibri" w:cs="Calibri"/>
                <w:i/>
                <w:color w:val="000000"/>
              </w:rPr>
              <w:t>).</w:t>
            </w:r>
          </w:p>
          <w:p w14:paraId="0267ABB8" w14:textId="12BBCD7D" w:rsidR="00010551" w:rsidRPr="00E511C9" w:rsidRDefault="00E511C9" w:rsidP="00676D31">
            <w:pPr>
              <w:numPr>
                <w:ilvl w:val="0"/>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Essayez de trouver une solution en ligne en cherchant "Comment envoyer un gros fichier ?</w:t>
            </w:r>
          </w:p>
        </w:tc>
      </w:tr>
    </w:tbl>
    <w:p w14:paraId="76FED2B9" w14:textId="77777777" w:rsidR="00010551" w:rsidRPr="00E511C9" w:rsidRDefault="00010551" w:rsidP="00010551">
      <w:pPr>
        <w:rPr>
          <w:lang w:val="fr-FR"/>
        </w:rPr>
      </w:pPr>
    </w:p>
    <w:p w14:paraId="073A4973" w14:textId="77777777" w:rsidR="00010551" w:rsidRPr="00E511C9" w:rsidRDefault="00010551" w:rsidP="00DB5ED8">
      <w:pPr>
        <w:rPr>
          <w:lang w:val="fr-FR"/>
        </w:rPr>
      </w:pPr>
    </w:p>
    <w:p w14:paraId="14ED12B3" w14:textId="77777777" w:rsidR="00AF373B" w:rsidRPr="00E511C9" w:rsidRDefault="00AF373B" w:rsidP="00DB5ED8">
      <w:pPr>
        <w:rPr>
          <w:lang w:val="fr-FR"/>
        </w:rPr>
      </w:pPr>
    </w:p>
    <w:p w14:paraId="65F30D5B" w14:textId="77777777" w:rsidR="00AF373B" w:rsidRPr="00E511C9" w:rsidRDefault="00AF373B" w:rsidP="00AF373B">
      <w:pPr>
        <w:pStyle w:val="Titre1"/>
        <w:spacing w:before="0"/>
        <w:rPr>
          <w:b/>
          <w:bCs/>
          <w:sz w:val="28"/>
          <w:szCs w:val="28"/>
          <w:lang w:val="fr-FR"/>
        </w:rPr>
      </w:pPr>
    </w:p>
    <w:tbl>
      <w:tblPr>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8333C" w14:paraId="79A55983" w14:textId="77777777" w:rsidTr="00BB4684">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38543BF8" w14:textId="54D5FCD0"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Titre du module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CAD08" w14:textId="77777777" w:rsidR="0018333C" w:rsidRPr="0018333C" w:rsidRDefault="0018333C" w:rsidP="0018333C">
            <w:pPr>
              <w:pBdr>
                <w:top w:val="nil"/>
                <w:left w:val="nil"/>
                <w:bottom w:val="nil"/>
                <w:right w:val="nil"/>
                <w:between w:val="nil"/>
              </w:pBdr>
              <w:jc w:val="center"/>
              <w:rPr>
                <w:rFonts w:ascii="Calibri" w:eastAsia="Calibri" w:hAnsi="Calibri" w:cs="Calibri"/>
                <w:color w:val="000000"/>
              </w:rPr>
            </w:pPr>
            <w:r w:rsidRPr="0018333C">
              <w:rPr>
                <w:rFonts w:ascii="Calibri" w:eastAsia="Calibri" w:hAnsi="Calibri" w:cs="Calibri"/>
                <w:color w:val="000000"/>
              </w:rPr>
              <w:t xml:space="preserve">Module </w:t>
            </w:r>
            <w:proofErr w:type="gramStart"/>
            <w:r w:rsidRPr="0018333C">
              <w:rPr>
                <w:rFonts w:ascii="Calibri" w:eastAsia="Calibri" w:hAnsi="Calibri" w:cs="Calibri"/>
                <w:color w:val="000000"/>
              </w:rPr>
              <w:t>2 :</w:t>
            </w:r>
            <w:proofErr w:type="gramEnd"/>
            <w:r w:rsidRPr="0018333C">
              <w:rPr>
                <w:rFonts w:ascii="Calibri" w:eastAsia="Calibri" w:hAnsi="Calibri" w:cs="Calibri"/>
                <w:color w:val="000000"/>
              </w:rPr>
              <w:t xml:space="preserve"> Atelier 2</w:t>
            </w:r>
          </w:p>
          <w:p w14:paraId="4D56D51C" w14:textId="77777777" w:rsidR="0018333C" w:rsidRP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Résolution</w:t>
            </w:r>
            <w:proofErr w:type="spellEnd"/>
            <w:r w:rsidRPr="0018333C">
              <w:rPr>
                <w:rFonts w:ascii="Calibri" w:eastAsia="Calibri" w:hAnsi="Calibri" w:cs="Calibri"/>
                <w:color w:val="000000"/>
              </w:rPr>
              <w:t xml:space="preserve"> de </w:t>
            </w:r>
            <w:proofErr w:type="spellStart"/>
            <w:r w:rsidRPr="0018333C">
              <w:rPr>
                <w:rFonts w:ascii="Calibri" w:eastAsia="Calibri" w:hAnsi="Calibri" w:cs="Calibri"/>
                <w:color w:val="000000"/>
              </w:rPr>
              <w:t>problèmes</w:t>
            </w:r>
            <w:proofErr w:type="spellEnd"/>
            <w:r w:rsidRPr="0018333C">
              <w:rPr>
                <w:rFonts w:ascii="Calibri" w:eastAsia="Calibri" w:hAnsi="Calibri" w:cs="Calibri"/>
                <w:color w:val="000000"/>
              </w:rPr>
              <w:t xml:space="preserve"> </w:t>
            </w:r>
          </w:p>
          <w:p w14:paraId="549F2D9A" w14:textId="11B708A1" w:rsidR="0018333C" w:rsidRDefault="0018333C" w:rsidP="0018333C">
            <w:pPr>
              <w:pBdr>
                <w:top w:val="nil"/>
                <w:left w:val="nil"/>
                <w:bottom w:val="nil"/>
                <w:right w:val="nil"/>
                <w:between w:val="nil"/>
              </w:pBdr>
              <w:rPr>
                <w:rFonts w:ascii="Calibri" w:eastAsia="Calibri" w:hAnsi="Calibri" w:cs="Calibri"/>
                <w:color w:val="000000"/>
              </w:rPr>
            </w:pPr>
          </w:p>
        </w:tc>
      </w:tr>
      <w:tr w:rsidR="0018333C" w14:paraId="34D56FB3" w14:textId="77777777" w:rsidTr="00FA274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767FE5C" w14:textId="20F4CAEA"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Titre de </w:t>
            </w:r>
            <w:proofErr w:type="spellStart"/>
            <w:r w:rsidRPr="0018333C">
              <w:rPr>
                <w:rFonts w:ascii="Calibri" w:eastAsia="Calibri" w:hAnsi="Calibri" w:cs="Calibri"/>
                <w:b/>
                <w:color w:val="FFFFFF"/>
              </w:rPr>
              <w:t>l'activité</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72BB0" w14:textId="78B8B761" w:rsidR="0018333C" w:rsidRPr="0018333C" w:rsidRDefault="0018333C" w:rsidP="0018333C">
            <w:pPr>
              <w:jc w:val="center"/>
              <w:rPr>
                <w:rFonts w:ascii="Calibri" w:eastAsia="Calibri" w:hAnsi="Calibri" w:cs="Calibri"/>
                <w:color w:val="000000"/>
              </w:rPr>
            </w:pPr>
            <w:proofErr w:type="spellStart"/>
            <w:r w:rsidRPr="0018333C">
              <w:rPr>
                <w:rFonts w:ascii="Calibri" w:eastAsia="Calibri" w:hAnsi="Calibri" w:cs="Calibri"/>
                <w:color w:val="000000"/>
              </w:rPr>
              <w:t>Recherchez</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une</w:t>
            </w:r>
            <w:proofErr w:type="spellEnd"/>
            <w:r w:rsidRPr="0018333C">
              <w:rPr>
                <w:rFonts w:ascii="Calibri" w:eastAsia="Calibri" w:hAnsi="Calibri" w:cs="Calibri"/>
                <w:color w:val="000000"/>
              </w:rPr>
              <w:t xml:space="preserve"> solution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ligne</w:t>
            </w:r>
            <w:proofErr w:type="spellEnd"/>
          </w:p>
          <w:p w14:paraId="4B95EE5B" w14:textId="58E37BF4" w:rsidR="0018333C" w:rsidRPr="00010551" w:rsidRDefault="0018333C" w:rsidP="0018333C">
            <w:pPr>
              <w:pBdr>
                <w:top w:val="nil"/>
                <w:left w:val="nil"/>
                <w:bottom w:val="nil"/>
                <w:right w:val="nil"/>
                <w:between w:val="nil"/>
              </w:pBdr>
              <w:jc w:val="center"/>
              <w:rPr>
                <w:rFonts w:ascii="Calibri" w:eastAsia="Calibri" w:hAnsi="Calibri" w:cs="Calibri"/>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51E5F837" w14:textId="1C46FEF9"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Code </w:t>
            </w:r>
            <w:proofErr w:type="spellStart"/>
            <w:r w:rsidRPr="0018333C">
              <w:rPr>
                <w:rFonts w:ascii="Calibri" w:eastAsia="Calibri" w:hAnsi="Calibri" w:cs="Calibri"/>
                <w:b/>
                <w:color w:val="FFFFFF"/>
              </w:rPr>
              <w:t>d'activité</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4A0A" w14:textId="1259A6E5" w:rsidR="0018333C" w:rsidRDefault="0018333C" w:rsidP="0018333C">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A 2.2.4 </w:t>
            </w:r>
          </w:p>
        </w:tc>
      </w:tr>
      <w:tr w:rsidR="0018333C" w14:paraId="08ECF321" w14:textId="77777777" w:rsidTr="00FA274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7B2AE87C" w14:textId="6652C1C3"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de </w:t>
            </w:r>
            <w:proofErr w:type="spellStart"/>
            <w:r w:rsidRPr="0018333C">
              <w:rPr>
                <w:rFonts w:ascii="Calibri" w:eastAsia="Calibri" w:hAnsi="Calibri" w:cs="Calibri"/>
                <w:b/>
                <w:color w:val="FFFFFF"/>
              </w:rPr>
              <w:t>ressource</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681C1"/>
            <w:tcMar>
              <w:top w:w="80" w:type="dxa"/>
              <w:left w:w="80" w:type="dxa"/>
              <w:bottom w:w="80" w:type="dxa"/>
              <w:right w:w="80" w:type="dxa"/>
            </w:tcMar>
            <w:vAlign w:val="center"/>
          </w:tcPr>
          <w:p w14:paraId="3825E1AC" w14:textId="5DAF6ED6" w:rsidR="0018333C" w:rsidRDefault="0018333C" w:rsidP="0018333C">
            <w:pPr>
              <w:jc w:val="center"/>
              <w:rPr>
                <w:rFonts w:ascii="Calibri" w:eastAsia="Calibri" w:hAnsi="Calibri" w:cs="Calibri"/>
                <w:b/>
                <w:color w:val="FFFFFF"/>
              </w:rPr>
            </w:pPr>
            <w:r w:rsidRPr="0018333C">
              <w:rPr>
                <w:rFonts w:ascii="Calibri" w:eastAsia="Calibri" w:hAnsi="Calibri" w:cs="Calibri"/>
                <w:b/>
                <w:color w:val="FFFFFF"/>
              </w:rPr>
              <w:t xml:space="preserve">Fiche </w:t>
            </w:r>
            <w:proofErr w:type="spellStart"/>
            <w:r w:rsidRPr="0018333C">
              <w:rPr>
                <w:rFonts w:ascii="Calibri" w:eastAsia="Calibri" w:hAnsi="Calibri" w:cs="Calibri"/>
                <w:b/>
                <w:color w:val="FFFFFF"/>
              </w:rPr>
              <w:t>d'activité</w:t>
            </w:r>
            <w:proofErr w:type="spellEnd"/>
          </w:p>
          <w:p w14:paraId="204F4A72" w14:textId="5AF67769" w:rsidR="0018333C" w:rsidRDefault="0018333C" w:rsidP="0018333C">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FFFFFF"/>
              </w:rPr>
              <w:t>(FA)</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1CE7AB6B" w14:textId="0B5431EE" w:rsidR="0018333C" w:rsidRDefault="0018333C" w:rsidP="0018333C">
            <w:pPr>
              <w:pBdr>
                <w:top w:val="nil"/>
                <w:left w:val="nil"/>
                <w:bottom w:val="nil"/>
                <w:right w:val="nil"/>
                <w:between w:val="nil"/>
              </w:pBdr>
              <w:jc w:val="center"/>
              <w:rPr>
                <w:rFonts w:ascii="Calibri" w:eastAsia="Calibri" w:hAnsi="Calibri" w:cs="Calibri"/>
                <w:b/>
                <w:color w:val="FFFFFF"/>
              </w:rPr>
            </w:pPr>
            <w:r w:rsidRPr="0018333C">
              <w:rPr>
                <w:rFonts w:ascii="Calibri" w:eastAsia="Calibri" w:hAnsi="Calibri" w:cs="Calibri"/>
                <w:b/>
                <w:color w:val="FFFFFF"/>
              </w:rPr>
              <w:t xml:space="preserve">Type </w:t>
            </w:r>
            <w:proofErr w:type="spellStart"/>
            <w:r w:rsidRPr="0018333C">
              <w:rPr>
                <w:rFonts w:ascii="Calibri" w:eastAsia="Calibri" w:hAnsi="Calibri" w:cs="Calibri"/>
                <w:b/>
                <w:color w:val="FFFFFF"/>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DD97" w14:textId="7488CACA" w:rsidR="0018333C" w:rsidRDefault="0018333C" w:rsidP="0018333C">
            <w:pPr>
              <w:pBdr>
                <w:top w:val="nil"/>
                <w:left w:val="nil"/>
                <w:bottom w:val="nil"/>
                <w:right w:val="nil"/>
                <w:between w:val="nil"/>
              </w:pBdr>
              <w:jc w:val="center"/>
              <w:rPr>
                <w:rFonts w:ascii="Calibri" w:eastAsia="Calibri" w:hAnsi="Calibri" w:cs="Calibri"/>
                <w:color w:val="000000"/>
              </w:rPr>
            </w:pPr>
            <w:proofErr w:type="spellStart"/>
            <w:r w:rsidRPr="0018333C">
              <w:rPr>
                <w:rFonts w:ascii="Calibri" w:eastAsia="Calibri" w:hAnsi="Calibri" w:cs="Calibri"/>
                <w:color w:val="000000"/>
              </w:rPr>
              <w:t>Apprentissage</w:t>
            </w:r>
            <w:proofErr w:type="spellEnd"/>
            <w:r w:rsidRPr="0018333C">
              <w:rPr>
                <w:rFonts w:ascii="Calibri" w:eastAsia="Calibri" w:hAnsi="Calibri" w:cs="Calibri"/>
                <w:color w:val="000000"/>
              </w:rPr>
              <w:t xml:space="preserve"> </w:t>
            </w:r>
            <w:proofErr w:type="spellStart"/>
            <w:r w:rsidRPr="0018333C">
              <w:rPr>
                <w:rFonts w:ascii="Calibri" w:eastAsia="Calibri" w:hAnsi="Calibri" w:cs="Calibri"/>
                <w:color w:val="000000"/>
              </w:rPr>
              <w:t>en</w:t>
            </w:r>
            <w:proofErr w:type="spellEnd"/>
            <w:r w:rsidRPr="0018333C">
              <w:rPr>
                <w:rFonts w:ascii="Calibri" w:eastAsia="Calibri" w:hAnsi="Calibri" w:cs="Calibri"/>
                <w:color w:val="000000"/>
              </w:rPr>
              <w:t xml:space="preserve"> </w:t>
            </w:r>
            <w:proofErr w:type="spellStart"/>
            <w:r>
              <w:rPr>
                <w:rFonts w:ascii="Calibri" w:eastAsia="Calibri" w:hAnsi="Calibri" w:cs="Calibri"/>
                <w:color w:val="000000"/>
              </w:rPr>
              <w:t>présentiel</w:t>
            </w:r>
            <w:proofErr w:type="spellEnd"/>
          </w:p>
        </w:tc>
      </w:tr>
      <w:tr w:rsidR="0018333C" w:rsidRPr="0018333C" w14:paraId="43BBE666" w14:textId="77777777" w:rsidTr="00FA274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4C1E726C" w14:textId="2A634BEA" w:rsidR="0018333C" w:rsidRPr="0018333C" w:rsidRDefault="0018333C" w:rsidP="0018333C">
            <w:pPr>
              <w:pBdr>
                <w:top w:val="nil"/>
                <w:left w:val="nil"/>
                <w:bottom w:val="nil"/>
                <w:right w:val="nil"/>
                <w:between w:val="nil"/>
              </w:pBdr>
              <w:jc w:val="center"/>
              <w:rPr>
                <w:rFonts w:ascii="Calibri" w:eastAsia="Calibri" w:hAnsi="Calibri" w:cs="Calibri"/>
                <w:b/>
                <w:color w:val="FFFFFF"/>
                <w:lang w:val="fr-FR"/>
              </w:rPr>
            </w:pPr>
            <w:r w:rsidRPr="0018333C">
              <w:rPr>
                <w:rFonts w:ascii="Calibri" w:eastAsia="Calibri" w:hAnsi="Calibri" w:cs="Calibri"/>
                <w:b/>
                <w:color w:val="FFFFFF"/>
                <w:lang w:val="fr-FR"/>
              </w:rPr>
              <w:t>Durée de l'activité (En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86E6E" w14:textId="77777777" w:rsidR="0018333C" w:rsidRPr="00010551" w:rsidRDefault="0018333C" w:rsidP="0018333C">
            <w:pPr>
              <w:pBdr>
                <w:top w:val="nil"/>
                <w:left w:val="nil"/>
                <w:bottom w:val="nil"/>
                <w:right w:val="nil"/>
                <w:between w:val="nil"/>
              </w:pBdr>
              <w:jc w:val="center"/>
              <w:rPr>
                <w:rFonts w:ascii="Calibri" w:eastAsia="Calibri" w:hAnsi="Calibri" w:cs="Calibri"/>
                <w:b/>
                <w:color w:val="000000"/>
                <w:lang w:val="el-GR"/>
              </w:rPr>
            </w:pPr>
            <w:r>
              <w:rPr>
                <w:rFonts w:ascii="Calibri" w:eastAsia="Calibri" w:hAnsi="Calibri" w:cs="Calibri"/>
                <w:b/>
                <w:color w:val="000000"/>
                <w:lang w:val="el-GR"/>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743292"/>
          </w:tcPr>
          <w:p w14:paraId="0F513998" w14:textId="4778D81B"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t>Résultat</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l'apprentissage</w:t>
            </w:r>
            <w:proofErr w:type="spellEnd"/>
            <w:r w:rsidRPr="0018333C">
              <w:rPr>
                <w:rFonts w:ascii="Calibri" w:eastAsia="Calibri" w:hAnsi="Calibri" w:cs="Calibri"/>
                <w:b/>
                <w:color w:val="FFFFFF"/>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B4892" w14:textId="358F8FB6" w:rsidR="0018333C" w:rsidRPr="0018333C" w:rsidRDefault="0018333C" w:rsidP="00E511C9">
            <w:pPr>
              <w:jc w:val="center"/>
              <w:rPr>
                <w:rFonts w:ascii="Calibri" w:eastAsia="Calibri" w:hAnsi="Calibri" w:cs="Calibri"/>
                <w:color w:val="000000"/>
                <w:lang w:val="fr-FR"/>
              </w:rPr>
            </w:pPr>
            <w:r w:rsidRPr="0018333C">
              <w:rPr>
                <w:rFonts w:ascii="Calibri" w:eastAsia="Calibri" w:hAnsi="Calibri" w:cs="Calibri"/>
                <w:color w:val="000000"/>
                <w:lang w:val="fr-FR"/>
              </w:rPr>
              <w:t xml:space="preserve">Se sentir à l'aise </w:t>
            </w:r>
            <w:r w:rsidR="00E511C9">
              <w:rPr>
                <w:rFonts w:ascii="Calibri" w:eastAsia="Calibri" w:hAnsi="Calibri" w:cs="Calibri"/>
                <w:color w:val="000000"/>
                <w:lang w:val="fr-FR"/>
              </w:rPr>
              <w:t xml:space="preserve">dans la recherche </w:t>
            </w:r>
            <w:r w:rsidR="00E511C9">
              <w:rPr>
                <w:rFonts w:ascii="Calibri" w:eastAsia="Calibri" w:hAnsi="Calibri" w:cs="Calibri"/>
                <w:color w:val="000000"/>
                <w:lang w:val="fr-FR"/>
              </w:rPr>
              <w:t>en ligne</w:t>
            </w:r>
            <w:r w:rsidR="00E511C9">
              <w:rPr>
                <w:rFonts w:ascii="Calibri" w:eastAsia="Calibri" w:hAnsi="Calibri" w:cs="Calibri"/>
                <w:color w:val="000000"/>
                <w:lang w:val="fr-FR"/>
              </w:rPr>
              <w:t xml:space="preserve"> d’une solution pour</w:t>
            </w:r>
            <w:r w:rsidRPr="0018333C">
              <w:rPr>
                <w:rFonts w:ascii="Calibri" w:eastAsia="Calibri" w:hAnsi="Calibri" w:cs="Calibri"/>
                <w:color w:val="000000"/>
                <w:lang w:val="fr-FR"/>
              </w:rPr>
              <w:t xml:space="preserve"> un problème technique </w:t>
            </w:r>
          </w:p>
        </w:tc>
      </w:tr>
      <w:tr w:rsidR="0018333C" w:rsidRPr="00E511C9" w14:paraId="188E2B87"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1A82BD56" w14:textId="20929EF1" w:rsidR="0018333C" w:rsidRDefault="0018333C" w:rsidP="0018333C">
            <w:pPr>
              <w:pBdr>
                <w:top w:val="nil"/>
                <w:left w:val="nil"/>
                <w:bottom w:val="nil"/>
                <w:right w:val="nil"/>
                <w:between w:val="nil"/>
              </w:pBdr>
              <w:jc w:val="center"/>
              <w:rPr>
                <w:rFonts w:ascii="Calibri" w:eastAsia="Calibri" w:hAnsi="Calibri" w:cs="Calibri"/>
                <w:color w:val="FFFFFF"/>
              </w:rPr>
            </w:pPr>
            <w:proofErr w:type="spellStart"/>
            <w:r w:rsidRPr="0018333C">
              <w:rPr>
                <w:rFonts w:ascii="Calibri" w:eastAsia="Calibri" w:hAnsi="Calibri" w:cs="Calibri"/>
                <w:b/>
                <w:color w:val="FFFFFF"/>
              </w:rPr>
              <w:t>Objectif</w:t>
            </w:r>
            <w:proofErr w:type="spellEnd"/>
            <w:r w:rsidRPr="0018333C">
              <w:rPr>
                <w:rFonts w:ascii="Calibri" w:eastAsia="Calibri" w:hAnsi="Calibri" w:cs="Calibri"/>
                <w:b/>
                <w:color w:val="FFFFFF"/>
              </w:rPr>
              <w:t xml:space="preserve"> de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63D66" w14:textId="6A71C7EA" w:rsidR="0018333C" w:rsidRPr="00E511C9" w:rsidRDefault="00E511C9" w:rsidP="004772D7">
            <w:pPr>
              <w:rPr>
                <w:rFonts w:ascii="Calibri" w:eastAsia="Calibri" w:hAnsi="Calibri" w:cs="Calibri"/>
                <w:iCs/>
                <w:color w:val="000000"/>
                <w:lang w:val="fr-FR"/>
              </w:rPr>
            </w:pPr>
            <w:r w:rsidRPr="00E511C9">
              <w:rPr>
                <w:rFonts w:ascii="Calibri" w:eastAsia="Calibri" w:hAnsi="Calibri" w:cs="Calibri"/>
                <w:iCs/>
                <w:color w:val="000000"/>
                <w:lang w:val="fr-FR"/>
              </w:rPr>
              <w:t xml:space="preserve">L'objectif de cette activité est de permettre aux apprenants de se familiariser avec la recherche en ligne de solutions aux problèmes techniques qu'ils rencontrent régulièrement lorsqu'ils utilisent des appareils numériques. </w:t>
            </w:r>
          </w:p>
        </w:tc>
      </w:tr>
      <w:tr w:rsidR="0018333C" w14:paraId="26E97C6E" w14:textId="77777777" w:rsidTr="00676D31">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212899BC" w14:textId="7100BD47" w:rsidR="0018333C" w:rsidRDefault="0018333C" w:rsidP="0018333C">
            <w:pPr>
              <w:pBdr>
                <w:top w:val="nil"/>
                <w:left w:val="nil"/>
                <w:bottom w:val="nil"/>
                <w:right w:val="nil"/>
                <w:between w:val="nil"/>
              </w:pBdr>
              <w:jc w:val="center"/>
              <w:rPr>
                <w:rFonts w:ascii="Calibri" w:eastAsia="Calibri" w:hAnsi="Calibri" w:cs="Calibri"/>
                <w:b/>
                <w:color w:val="FFFFFF"/>
              </w:rPr>
            </w:pPr>
            <w:proofErr w:type="spellStart"/>
            <w:r w:rsidRPr="0018333C">
              <w:rPr>
                <w:rFonts w:ascii="Calibri" w:eastAsia="Calibri" w:hAnsi="Calibri" w:cs="Calibri"/>
                <w:b/>
                <w:color w:val="FFFFFF"/>
              </w:rPr>
              <w:lastRenderedPageBreak/>
              <w:t>Matériel</w:t>
            </w:r>
            <w:proofErr w:type="spellEnd"/>
            <w:r w:rsidRPr="0018333C">
              <w:rPr>
                <w:rFonts w:ascii="Calibri" w:eastAsia="Calibri" w:hAnsi="Calibri" w:cs="Calibri"/>
                <w:b/>
                <w:color w:val="FFFFFF"/>
              </w:rPr>
              <w:t xml:space="preserve"> </w:t>
            </w:r>
            <w:proofErr w:type="spellStart"/>
            <w:r w:rsidRPr="0018333C">
              <w:rPr>
                <w:rFonts w:ascii="Calibri" w:eastAsia="Calibri" w:hAnsi="Calibri" w:cs="Calibri"/>
                <w:b/>
                <w:color w:val="FFFFFF"/>
              </w:rPr>
              <w:t>nécessaire</w:t>
            </w:r>
            <w:proofErr w:type="spellEnd"/>
            <w:r w:rsidRPr="0018333C">
              <w:rPr>
                <w:rFonts w:ascii="Calibri" w:eastAsia="Calibri" w:hAnsi="Calibri" w:cs="Calibri"/>
                <w:b/>
                <w:color w:val="FFFFFF"/>
              </w:rPr>
              <w:t xml:space="preserve"> à </w:t>
            </w:r>
            <w:proofErr w:type="spellStart"/>
            <w:r w:rsidRPr="0018333C">
              <w:rPr>
                <w:rFonts w:ascii="Calibri" w:eastAsia="Calibri" w:hAnsi="Calibri" w:cs="Calibri"/>
                <w:b/>
                <w:color w:val="FFFFFF"/>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46347"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lang w:val="fr-FR"/>
              </w:rPr>
            </w:pPr>
            <w:r w:rsidRPr="0018333C">
              <w:rPr>
                <w:rFonts w:ascii="Calibri" w:eastAsia="Calibri" w:hAnsi="Calibri" w:cs="Calibri"/>
                <w:i/>
                <w:color w:val="000000"/>
                <w:lang w:val="fr-FR"/>
              </w:rPr>
              <w:t xml:space="preserve">Accès au PC/ordinateur portable. </w:t>
            </w:r>
          </w:p>
          <w:p w14:paraId="7E218975" w14:textId="77777777" w:rsidR="00E511C9" w:rsidRP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Stylo</w:t>
            </w:r>
            <w:proofErr w:type="spellEnd"/>
            <w:r w:rsidRPr="0018333C">
              <w:rPr>
                <w:rFonts w:ascii="Calibri" w:eastAsia="Calibri" w:hAnsi="Calibri" w:cs="Calibri"/>
                <w:i/>
                <w:color w:val="000000"/>
              </w:rPr>
              <w:t xml:space="preserve"> </w:t>
            </w:r>
          </w:p>
          <w:p w14:paraId="24BDF840" w14:textId="67A358A5" w:rsidR="0018333C" w:rsidRDefault="00E511C9" w:rsidP="00E511C9">
            <w:pPr>
              <w:numPr>
                <w:ilvl w:val="0"/>
                <w:numId w:val="29"/>
              </w:numPr>
              <w:pBdr>
                <w:top w:val="nil"/>
                <w:left w:val="nil"/>
                <w:bottom w:val="nil"/>
                <w:right w:val="nil"/>
                <w:between w:val="nil"/>
              </w:pBdr>
              <w:rPr>
                <w:rFonts w:ascii="Calibri" w:eastAsia="Calibri" w:hAnsi="Calibri" w:cs="Calibri"/>
                <w:i/>
                <w:color w:val="000000"/>
              </w:rPr>
            </w:pPr>
            <w:proofErr w:type="spellStart"/>
            <w:r w:rsidRPr="0018333C">
              <w:rPr>
                <w:rFonts w:ascii="Calibri" w:eastAsia="Calibri" w:hAnsi="Calibri" w:cs="Calibri"/>
                <w:i/>
                <w:color w:val="000000"/>
              </w:rPr>
              <w:t>Papier</w:t>
            </w:r>
            <w:proofErr w:type="spellEnd"/>
          </w:p>
        </w:tc>
      </w:tr>
      <w:tr w:rsidR="0018333C" w14:paraId="261A3112"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66573EE2" w14:textId="3BDC729C" w:rsidR="0018333C" w:rsidRDefault="0018333C" w:rsidP="0018333C">
            <w:pPr>
              <w:pBdr>
                <w:top w:val="nil"/>
                <w:left w:val="nil"/>
                <w:bottom w:val="nil"/>
                <w:right w:val="nil"/>
                <w:between w:val="nil"/>
              </w:pBdr>
              <w:jc w:val="center"/>
              <w:rPr>
                <w:rFonts w:ascii="Calibri" w:eastAsia="Calibri" w:hAnsi="Calibri" w:cs="Calibri"/>
                <w:color w:val="FFFFFF"/>
              </w:rPr>
            </w:pPr>
            <w:r w:rsidRPr="0018333C">
              <w:rPr>
                <w:rFonts w:ascii="Calibri" w:eastAsia="Calibri" w:hAnsi="Calibri" w:cs="Calibri"/>
                <w:b/>
                <w:color w:val="FFFFFF"/>
              </w:rPr>
              <w:t xml:space="preserve">Instructions </w:t>
            </w:r>
            <w:proofErr w:type="spellStart"/>
            <w:r w:rsidRPr="0018333C">
              <w:rPr>
                <w:rFonts w:ascii="Calibri" w:eastAsia="Calibri" w:hAnsi="Calibri" w:cs="Calibri"/>
                <w:b/>
                <w:color w:val="FFFFFF"/>
              </w:rPr>
              <w:t>étape</w:t>
            </w:r>
            <w:proofErr w:type="spellEnd"/>
            <w:r w:rsidRPr="0018333C">
              <w:rPr>
                <w:rFonts w:ascii="Calibri" w:eastAsia="Calibri" w:hAnsi="Calibri" w:cs="Calibri"/>
                <w:b/>
                <w:color w:val="FFFFFF"/>
              </w:rPr>
              <w:t xml:space="preserve"> par </w:t>
            </w:r>
            <w:proofErr w:type="spellStart"/>
            <w:r w:rsidRPr="0018333C">
              <w:rPr>
                <w:rFonts w:ascii="Calibri" w:eastAsia="Calibri" w:hAnsi="Calibri" w:cs="Calibri"/>
                <w:b/>
                <w:color w:val="FFFFFF"/>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E9E96" w14:textId="77777777" w:rsidR="00E511C9" w:rsidRPr="00E511C9" w:rsidRDefault="00E511C9" w:rsidP="00E511C9">
            <w:pPr>
              <w:pBdr>
                <w:top w:val="nil"/>
                <w:left w:val="nil"/>
                <w:bottom w:val="nil"/>
                <w:right w:val="nil"/>
                <w:between w:val="nil"/>
              </w:pBdr>
              <w:rPr>
                <w:rFonts w:ascii="Calibri" w:eastAsia="Calibri" w:hAnsi="Calibri" w:cs="Calibri"/>
                <w:bCs/>
                <w:iCs/>
                <w:color w:val="000000"/>
                <w:lang w:val="fr-FR"/>
              </w:rPr>
            </w:pPr>
            <w:r w:rsidRPr="00E511C9">
              <w:rPr>
                <w:rFonts w:ascii="Calibri" w:eastAsia="Calibri" w:hAnsi="Calibri" w:cs="Calibri"/>
                <w:b/>
                <w:bCs/>
                <w:iCs/>
                <w:color w:val="000000"/>
                <w:lang w:val="fr-FR"/>
              </w:rPr>
              <w:t xml:space="preserve">Instructions : </w:t>
            </w:r>
            <w:r w:rsidRPr="00E511C9">
              <w:rPr>
                <w:rFonts w:ascii="Calibri" w:eastAsia="Calibri" w:hAnsi="Calibri" w:cs="Calibri"/>
                <w:bCs/>
                <w:iCs/>
                <w:color w:val="000000"/>
                <w:lang w:val="fr-FR"/>
              </w:rPr>
              <w:t xml:space="preserve">Vous avez trouvé un article intéressant sur un site d'information, mais le texte est trop petit pour être lu. </w:t>
            </w:r>
          </w:p>
          <w:p w14:paraId="0A769DA3" w14:textId="77777777" w:rsidR="00E511C9" w:rsidRPr="00E511C9" w:rsidRDefault="00E511C9" w:rsidP="00E511C9">
            <w:pPr>
              <w:pBdr>
                <w:top w:val="nil"/>
                <w:left w:val="nil"/>
                <w:bottom w:val="nil"/>
                <w:right w:val="nil"/>
                <w:between w:val="nil"/>
              </w:pBdr>
              <w:rPr>
                <w:rFonts w:ascii="Calibri" w:eastAsia="Calibri" w:hAnsi="Calibri" w:cs="Calibri"/>
                <w:bCs/>
                <w:iCs/>
                <w:color w:val="000000"/>
                <w:lang w:val="fr-FR"/>
              </w:rPr>
            </w:pPr>
          </w:p>
          <w:p w14:paraId="39674F23" w14:textId="79E2A49C" w:rsidR="00E511C9" w:rsidRDefault="00E511C9" w:rsidP="00E511C9">
            <w:pPr>
              <w:pBdr>
                <w:top w:val="nil"/>
                <w:left w:val="nil"/>
                <w:bottom w:val="nil"/>
                <w:right w:val="nil"/>
                <w:between w:val="nil"/>
              </w:pBdr>
              <w:rPr>
                <w:rFonts w:ascii="Calibri" w:eastAsia="Calibri" w:hAnsi="Calibri" w:cs="Calibri"/>
                <w:bCs/>
                <w:iCs/>
                <w:color w:val="000000"/>
                <w:lang w:val="fr-FR"/>
              </w:rPr>
            </w:pPr>
            <w:r w:rsidRPr="00E511C9">
              <w:rPr>
                <w:rFonts w:ascii="Calibri" w:eastAsia="Calibri" w:hAnsi="Calibri" w:cs="Calibri"/>
                <w:bCs/>
                <w:iCs/>
                <w:color w:val="000000"/>
                <w:lang w:val="fr-FR"/>
              </w:rPr>
              <w:t xml:space="preserve">Lien de l'article : </w:t>
            </w:r>
            <w:hyperlink r:id="rId22" w:history="1">
              <w:r w:rsidRPr="006F33B9">
                <w:rPr>
                  <w:rStyle w:val="Lienhypertexte"/>
                  <w:rFonts w:ascii="Calibri" w:eastAsia="Calibri" w:hAnsi="Calibri" w:cs="Calibri"/>
                  <w:bCs/>
                  <w:iCs/>
                  <w:lang w:val="fr-FR"/>
                </w:rPr>
                <w:t>https://www.theguardian.com/media/2021/aug/05/cnn-fires-employees-covid-unvaccinated-office</w:t>
              </w:r>
            </w:hyperlink>
          </w:p>
          <w:p w14:paraId="038A3216" w14:textId="260C1AA7" w:rsidR="00E511C9" w:rsidRPr="00E511C9" w:rsidRDefault="00E511C9" w:rsidP="00E511C9">
            <w:pPr>
              <w:pBdr>
                <w:top w:val="nil"/>
                <w:left w:val="nil"/>
                <w:bottom w:val="nil"/>
                <w:right w:val="nil"/>
                <w:between w:val="nil"/>
              </w:pBdr>
              <w:rPr>
                <w:rFonts w:ascii="Calibri" w:eastAsia="Calibri" w:hAnsi="Calibri" w:cs="Calibri"/>
                <w:bCs/>
                <w:iCs/>
                <w:color w:val="000000"/>
                <w:lang w:val="fr-FR"/>
              </w:rPr>
            </w:pPr>
            <w:r w:rsidRPr="00E511C9">
              <w:rPr>
                <w:rFonts w:ascii="Calibri" w:eastAsia="Calibri" w:hAnsi="Calibri" w:cs="Calibri"/>
                <w:bCs/>
                <w:iCs/>
                <w:color w:val="000000"/>
                <w:lang w:val="fr-FR"/>
              </w:rPr>
              <w:t xml:space="preserve"> </w:t>
            </w:r>
          </w:p>
          <w:p w14:paraId="67B02E7C" w14:textId="77777777" w:rsidR="00E511C9" w:rsidRPr="00E511C9" w:rsidRDefault="00E511C9" w:rsidP="00E511C9">
            <w:pPr>
              <w:pBdr>
                <w:top w:val="nil"/>
                <w:left w:val="nil"/>
                <w:bottom w:val="nil"/>
                <w:right w:val="nil"/>
                <w:between w:val="nil"/>
              </w:pBdr>
              <w:rPr>
                <w:rFonts w:ascii="Calibri" w:eastAsia="Calibri" w:hAnsi="Calibri" w:cs="Calibri"/>
                <w:bCs/>
                <w:iCs/>
                <w:color w:val="000000"/>
                <w:lang w:val="fr-FR"/>
              </w:rPr>
            </w:pPr>
            <w:r w:rsidRPr="00E511C9">
              <w:rPr>
                <w:rFonts w:ascii="Calibri" w:eastAsia="Calibri" w:hAnsi="Calibri" w:cs="Calibri"/>
                <w:bCs/>
                <w:iCs/>
                <w:color w:val="000000"/>
                <w:lang w:val="fr-FR"/>
              </w:rPr>
              <w:t>1.</w:t>
            </w:r>
            <w:r w:rsidRPr="00E511C9">
              <w:rPr>
                <w:rFonts w:ascii="Calibri" w:eastAsia="Calibri" w:hAnsi="Calibri" w:cs="Calibri"/>
                <w:bCs/>
                <w:iCs/>
                <w:color w:val="000000"/>
                <w:lang w:val="fr-FR"/>
              </w:rPr>
              <w:tab/>
              <w:t>Recherchez une solution en ligne (sur mobile et sur ordinateur).</w:t>
            </w:r>
          </w:p>
          <w:p w14:paraId="6CF44999" w14:textId="77777777" w:rsidR="00E511C9" w:rsidRPr="00E511C9" w:rsidRDefault="00E511C9" w:rsidP="00E511C9">
            <w:pPr>
              <w:pBdr>
                <w:top w:val="nil"/>
                <w:left w:val="nil"/>
                <w:bottom w:val="nil"/>
                <w:right w:val="nil"/>
                <w:between w:val="nil"/>
              </w:pBdr>
              <w:rPr>
                <w:rFonts w:ascii="Calibri" w:eastAsia="Calibri" w:hAnsi="Calibri" w:cs="Calibri"/>
                <w:bCs/>
                <w:iCs/>
                <w:color w:val="000000"/>
              </w:rPr>
            </w:pPr>
            <w:r w:rsidRPr="00E511C9">
              <w:rPr>
                <w:rFonts w:ascii="Calibri" w:eastAsia="Calibri" w:hAnsi="Calibri" w:cs="Calibri"/>
                <w:bCs/>
                <w:iCs/>
                <w:color w:val="000000"/>
              </w:rPr>
              <w:t>2.</w:t>
            </w:r>
            <w:r w:rsidRPr="00E511C9">
              <w:rPr>
                <w:rFonts w:ascii="Calibri" w:eastAsia="Calibri" w:hAnsi="Calibri" w:cs="Calibri"/>
                <w:bCs/>
                <w:iCs/>
                <w:color w:val="000000"/>
              </w:rPr>
              <w:tab/>
            </w:r>
            <w:proofErr w:type="spellStart"/>
            <w:r w:rsidRPr="00E511C9">
              <w:rPr>
                <w:rFonts w:ascii="Calibri" w:eastAsia="Calibri" w:hAnsi="Calibri" w:cs="Calibri"/>
                <w:bCs/>
                <w:iCs/>
                <w:color w:val="000000"/>
              </w:rPr>
              <w:t>Appliquez</w:t>
            </w:r>
            <w:proofErr w:type="spellEnd"/>
            <w:r w:rsidRPr="00E511C9">
              <w:rPr>
                <w:rFonts w:ascii="Calibri" w:eastAsia="Calibri" w:hAnsi="Calibri" w:cs="Calibri"/>
                <w:bCs/>
                <w:iCs/>
                <w:color w:val="000000"/>
              </w:rPr>
              <w:t xml:space="preserve"> la solution</w:t>
            </w:r>
          </w:p>
          <w:p w14:paraId="044A0122" w14:textId="77777777" w:rsidR="0018333C" w:rsidRPr="0071638A" w:rsidRDefault="0018333C" w:rsidP="0018333C">
            <w:pPr>
              <w:pBdr>
                <w:top w:val="nil"/>
                <w:left w:val="nil"/>
                <w:bottom w:val="nil"/>
                <w:right w:val="nil"/>
                <w:between w:val="nil"/>
              </w:pBdr>
              <w:rPr>
                <w:rFonts w:ascii="Calibri" w:eastAsia="Calibri" w:hAnsi="Calibri" w:cs="Calibri"/>
                <w:iCs/>
                <w:color w:val="000000"/>
              </w:rPr>
            </w:pPr>
          </w:p>
        </w:tc>
      </w:tr>
      <w:tr w:rsidR="00AF373B" w:rsidRPr="00E511C9" w14:paraId="4C900F83" w14:textId="77777777" w:rsidTr="00676D31">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743292"/>
            <w:tcMar>
              <w:top w:w="80" w:type="dxa"/>
              <w:left w:w="80" w:type="dxa"/>
              <w:bottom w:w="80" w:type="dxa"/>
              <w:right w:w="80" w:type="dxa"/>
            </w:tcMar>
          </w:tcPr>
          <w:p w14:paraId="55D95076" w14:textId="5D1232FA" w:rsidR="00AF373B" w:rsidRDefault="0018333C" w:rsidP="00676D31">
            <w:pPr>
              <w:pBdr>
                <w:top w:val="nil"/>
                <w:left w:val="nil"/>
                <w:bottom w:val="nil"/>
                <w:right w:val="nil"/>
                <w:between w:val="nil"/>
              </w:pBdr>
              <w:jc w:val="center"/>
              <w:rPr>
                <w:rFonts w:ascii="Calibri" w:eastAsia="Calibri" w:hAnsi="Calibri" w:cs="Calibri"/>
                <w:b/>
                <w:color w:val="FFFFFF"/>
              </w:rPr>
            </w:pPr>
            <w:proofErr w:type="spellStart"/>
            <w:r>
              <w:rPr>
                <w:rFonts w:ascii="Calibri" w:eastAsia="Calibri" w:hAnsi="Calibri" w:cs="Calibri"/>
                <w:b/>
                <w:color w:val="FFFFFF"/>
              </w:rPr>
              <w:t>Modèle</w:t>
            </w:r>
            <w:proofErr w:type="spellEnd"/>
            <w:r w:rsidR="00AF373B">
              <w:rPr>
                <w:rFonts w:ascii="Calibri" w:eastAsia="Calibri" w:hAnsi="Calibri" w:cs="Calibri"/>
                <w:b/>
                <w:color w:val="FFFFFF"/>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77422" w14:textId="77777777" w:rsidR="00E511C9" w:rsidRPr="00E511C9" w:rsidRDefault="00E511C9" w:rsidP="00E511C9">
            <w:pPr>
              <w:rPr>
                <w:rFonts w:ascii="Calibri" w:eastAsia="Calibri" w:hAnsi="Calibri" w:cs="Calibri"/>
                <w:b/>
                <w:bCs/>
                <w:i/>
                <w:color w:val="000000"/>
              </w:rPr>
            </w:pPr>
            <w:r w:rsidRPr="00E511C9">
              <w:rPr>
                <w:rFonts w:ascii="Calibri" w:eastAsia="Calibri" w:hAnsi="Calibri" w:cs="Calibri"/>
                <w:b/>
                <w:bCs/>
                <w:i/>
                <w:color w:val="000000"/>
              </w:rPr>
              <w:t>SOLUTION POUR ORDINATEUR</w:t>
            </w:r>
          </w:p>
          <w:p w14:paraId="64714D8D" w14:textId="2FBB0CD1" w:rsidR="0077283C" w:rsidRPr="0077283C" w:rsidRDefault="0077283C" w:rsidP="0077283C">
            <w:pPr>
              <w:pBdr>
                <w:top w:val="nil"/>
                <w:left w:val="nil"/>
                <w:bottom w:val="nil"/>
                <w:right w:val="nil"/>
                <w:between w:val="nil"/>
              </w:pBdr>
              <w:rPr>
                <w:rFonts w:ascii="Calibri" w:eastAsia="Calibri" w:hAnsi="Calibri" w:cs="Calibri"/>
                <w:i/>
                <w:color w:val="000000"/>
              </w:rPr>
            </w:pPr>
          </w:p>
          <w:p w14:paraId="797283BC" w14:textId="77777777" w:rsidR="00E511C9" w:rsidRPr="00E511C9" w:rsidRDefault="00E511C9" w:rsidP="00E511C9">
            <w:pPr>
              <w:pStyle w:val="Paragraphedeliste"/>
              <w:numPr>
                <w:ilvl w:val="0"/>
                <w:numId w:val="32"/>
              </w:numPr>
              <w:rPr>
                <w:rFonts w:ascii="Calibri" w:eastAsia="Calibri" w:hAnsi="Calibri" w:cs="Calibri"/>
                <w:i/>
                <w:color w:val="000000"/>
                <w:lang w:val="fr-FR"/>
              </w:rPr>
            </w:pPr>
            <w:r w:rsidRPr="00E511C9">
              <w:rPr>
                <w:rFonts w:ascii="Calibri" w:eastAsia="Calibri" w:hAnsi="Calibri" w:cs="Calibri"/>
                <w:i/>
                <w:color w:val="000000"/>
                <w:lang w:val="fr-FR"/>
              </w:rPr>
              <w:t>Pour que tout soit plus grand :</w:t>
            </w:r>
          </w:p>
          <w:p w14:paraId="2CFD2305" w14:textId="77777777"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Windows et Linux : Appuyez sur Ctrl et +.</w:t>
            </w:r>
          </w:p>
          <w:p w14:paraId="06353E14" w14:textId="77777777"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en-US"/>
              </w:rPr>
            </w:pPr>
            <w:proofErr w:type="gramStart"/>
            <w:r w:rsidRPr="00E511C9">
              <w:rPr>
                <w:rFonts w:ascii="Calibri" w:eastAsia="Calibri" w:hAnsi="Calibri" w:cs="Calibri"/>
                <w:i/>
                <w:color w:val="000000"/>
                <w:lang w:val="en-US"/>
              </w:rPr>
              <w:t>Mac :</w:t>
            </w:r>
            <w:proofErr w:type="gramEnd"/>
            <w:r w:rsidRPr="00E511C9">
              <w:rPr>
                <w:rFonts w:ascii="Calibri" w:eastAsia="Calibri" w:hAnsi="Calibri" w:cs="Calibri"/>
                <w:i/>
                <w:color w:val="000000"/>
                <w:lang w:val="en-US"/>
              </w:rPr>
              <w:t xml:space="preserve"> </w:t>
            </w:r>
            <w:proofErr w:type="spellStart"/>
            <w:r w:rsidRPr="00E511C9">
              <w:rPr>
                <w:rFonts w:ascii="Calibri" w:eastAsia="Calibri" w:hAnsi="Calibri" w:cs="Calibri"/>
                <w:i/>
                <w:color w:val="000000"/>
                <w:lang w:val="en-US"/>
              </w:rPr>
              <w:t>Appuyez</w:t>
            </w:r>
            <w:proofErr w:type="spellEnd"/>
            <w:r w:rsidRPr="00E511C9">
              <w:rPr>
                <w:rFonts w:ascii="Calibri" w:eastAsia="Calibri" w:hAnsi="Calibri" w:cs="Calibri"/>
                <w:i/>
                <w:color w:val="000000"/>
                <w:lang w:val="en-US"/>
              </w:rPr>
              <w:t xml:space="preserve"> sur </w:t>
            </w:r>
            <w:r w:rsidRPr="00E511C9">
              <w:rPr>
                <w:rFonts w:ascii="Cambria Math" w:eastAsia="Calibri" w:hAnsi="Cambria Math" w:cs="Cambria Math"/>
                <w:i/>
                <w:color w:val="000000"/>
                <w:lang w:val="en-US"/>
              </w:rPr>
              <w:t>⌘</w:t>
            </w:r>
            <w:r w:rsidRPr="00E511C9">
              <w:rPr>
                <w:rFonts w:ascii="Calibri" w:eastAsia="Calibri" w:hAnsi="Calibri" w:cs="Calibri"/>
                <w:i/>
                <w:color w:val="000000"/>
                <w:lang w:val="en-US"/>
              </w:rPr>
              <w:t xml:space="preserve"> et +.</w:t>
            </w:r>
          </w:p>
          <w:p w14:paraId="335E53E6" w14:textId="776E3B37"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Chrome OS : Appuyez sur Ctrl et +.</w:t>
            </w:r>
          </w:p>
          <w:p w14:paraId="15E05E02" w14:textId="28341D18" w:rsidR="0077283C" w:rsidRPr="00E511C9" w:rsidRDefault="00E511C9" w:rsidP="00E511C9">
            <w:pPr>
              <w:pStyle w:val="Paragraphedeliste"/>
              <w:numPr>
                <w:ilvl w:val="0"/>
                <w:numId w:val="32"/>
              </w:numPr>
              <w:rPr>
                <w:rFonts w:ascii="Calibri" w:eastAsia="Calibri" w:hAnsi="Calibri" w:cs="Calibri"/>
                <w:i/>
                <w:color w:val="000000"/>
                <w:lang w:val="fr-FR"/>
              </w:rPr>
            </w:pPr>
            <w:r w:rsidRPr="00E511C9">
              <w:rPr>
                <w:rFonts w:ascii="Calibri" w:eastAsia="Calibri" w:hAnsi="Calibri" w:cs="Calibri"/>
                <w:i/>
                <w:color w:val="000000"/>
                <w:lang w:val="fr-FR"/>
              </w:rPr>
              <w:t>Pour que tout soit plus petit</w:t>
            </w:r>
          </w:p>
          <w:p w14:paraId="7A2EC0A7" w14:textId="77777777"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Windows et Linux : Appuyez sur Ctrl et -.</w:t>
            </w:r>
          </w:p>
          <w:p w14:paraId="6EA1CF69" w14:textId="77777777"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en-US"/>
              </w:rPr>
            </w:pPr>
            <w:proofErr w:type="gramStart"/>
            <w:r w:rsidRPr="00E511C9">
              <w:rPr>
                <w:rFonts w:ascii="Calibri" w:eastAsia="Calibri" w:hAnsi="Calibri" w:cs="Calibri"/>
                <w:i/>
                <w:color w:val="000000"/>
                <w:lang w:val="en-US"/>
              </w:rPr>
              <w:t>Mac :</w:t>
            </w:r>
            <w:proofErr w:type="gramEnd"/>
            <w:r w:rsidRPr="00E511C9">
              <w:rPr>
                <w:rFonts w:ascii="Calibri" w:eastAsia="Calibri" w:hAnsi="Calibri" w:cs="Calibri"/>
                <w:i/>
                <w:color w:val="000000"/>
                <w:lang w:val="en-US"/>
              </w:rPr>
              <w:t xml:space="preserve"> </w:t>
            </w:r>
            <w:proofErr w:type="spellStart"/>
            <w:r w:rsidRPr="00E511C9">
              <w:rPr>
                <w:rFonts w:ascii="Calibri" w:eastAsia="Calibri" w:hAnsi="Calibri" w:cs="Calibri"/>
                <w:i/>
                <w:color w:val="000000"/>
                <w:lang w:val="en-US"/>
              </w:rPr>
              <w:t>Appuyez</w:t>
            </w:r>
            <w:proofErr w:type="spellEnd"/>
            <w:r w:rsidRPr="00E511C9">
              <w:rPr>
                <w:rFonts w:ascii="Calibri" w:eastAsia="Calibri" w:hAnsi="Calibri" w:cs="Calibri"/>
                <w:i/>
                <w:color w:val="000000"/>
                <w:lang w:val="en-US"/>
              </w:rPr>
              <w:t xml:space="preserve"> sur </w:t>
            </w:r>
            <w:r w:rsidRPr="00E511C9">
              <w:rPr>
                <w:rFonts w:ascii="Cambria Math" w:eastAsia="Calibri" w:hAnsi="Cambria Math" w:cs="Cambria Math"/>
                <w:i/>
                <w:color w:val="000000"/>
                <w:lang w:val="en-US"/>
              </w:rPr>
              <w:t>⌘</w:t>
            </w:r>
            <w:r w:rsidRPr="00E511C9">
              <w:rPr>
                <w:rFonts w:ascii="Calibri" w:eastAsia="Calibri" w:hAnsi="Calibri" w:cs="Calibri"/>
                <w:i/>
                <w:color w:val="000000"/>
                <w:lang w:val="en-US"/>
              </w:rPr>
              <w:t xml:space="preserve"> et -.</w:t>
            </w:r>
          </w:p>
          <w:p w14:paraId="796B5C71" w14:textId="1C9E1180" w:rsidR="00E511C9" w:rsidRPr="00E511C9" w:rsidRDefault="00E511C9" w:rsidP="00E511C9">
            <w:pPr>
              <w:numPr>
                <w:ilvl w:val="1"/>
                <w:numId w:val="32"/>
              </w:numPr>
              <w:pBdr>
                <w:top w:val="nil"/>
                <w:left w:val="nil"/>
                <w:bottom w:val="nil"/>
                <w:right w:val="nil"/>
                <w:between w:val="nil"/>
              </w:pBdr>
              <w:rPr>
                <w:rFonts w:ascii="Calibri" w:eastAsia="Calibri" w:hAnsi="Calibri" w:cs="Calibri"/>
                <w:i/>
                <w:color w:val="000000"/>
                <w:lang w:val="fr-FR"/>
              </w:rPr>
            </w:pPr>
            <w:r w:rsidRPr="00E511C9">
              <w:rPr>
                <w:rFonts w:ascii="Calibri" w:eastAsia="Calibri" w:hAnsi="Calibri" w:cs="Calibri"/>
                <w:i/>
                <w:color w:val="000000"/>
                <w:lang w:val="fr-FR"/>
              </w:rPr>
              <w:t>Chrome OS : Appuyez sur Ctrl et -.</w:t>
            </w:r>
          </w:p>
          <w:p w14:paraId="7EE8640B" w14:textId="77777777" w:rsidR="00AF373B" w:rsidRPr="00E511C9" w:rsidRDefault="00AF373B" w:rsidP="0077283C">
            <w:pPr>
              <w:pBdr>
                <w:top w:val="nil"/>
                <w:left w:val="nil"/>
                <w:bottom w:val="nil"/>
                <w:right w:val="nil"/>
                <w:between w:val="nil"/>
              </w:pBdr>
              <w:rPr>
                <w:rFonts w:ascii="Calibri" w:eastAsia="Calibri" w:hAnsi="Calibri" w:cs="Calibri"/>
                <w:iCs/>
                <w:color w:val="000000"/>
                <w:lang w:val="fr-FR"/>
              </w:rPr>
            </w:pPr>
          </w:p>
          <w:p w14:paraId="27A43CF8" w14:textId="77777777" w:rsidR="00E511C9" w:rsidRPr="00E511C9" w:rsidRDefault="00E511C9" w:rsidP="00E511C9">
            <w:pPr>
              <w:rPr>
                <w:rFonts w:ascii="Calibri" w:eastAsia="Calibri" w:hAnsi="Calibri" w:cs="Calibri"/>
                <w:b/>
                <w:bCs/>
                <w:iCs/>
                <w:color w:val="000000"/>
                <w:lang w:val="fr-FR"/>
              </w:rPr>
            </w:pPr>
            <w:r w:rsidRPr="00E511C9">
              <w:rPr>
                <w:rFonts w:ascii="Calibri" w:eastAsia="Calibri" w:hAnsi="Calibri" w:cs="Calibri"/>
                <w:b/>
                <w:bCs/>
                <w:iCs/>
                <w:color w:val="000000"/>
                <w:lang w:val="fr-FR"/>
              </w:rPr>
              <w:t>SOLUTION POUR LE MOBILE</w:t>
            </w:r>
          </w:p>
          <w:p w14:paraId="0E0C6DC7" w14:textId="018FD27F" w:rsidR="0077283C" w:rsidRPr="00E511C9" w:rsidRDefault="0077283C" w:rsidP="0077283C">
            <w:p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b/>
                <w:bCs/>
                <w:iCs/>
                <w:color w:val="000000"/>
                <w:lang w:val="fr-FR"/>
              </w:rPr>
              <w:t>iPhone</w:t>
            </w:r>
            <w:r w:rsidR="00E511C9" w:rsidRPr="00E511C9">
              <w:rPr>
                <w:rFonts w:ascii="Calibri" w:eastAsia="Calibri" w:hAnsi="Calibri" w:cs="Calibri"/>
                <w:b/>
                <w:bCs/>
                <w:iCs/>
                <w:color w:val="000000"/>
                <w:lang w:val="fr-FR"/>
              </w:rPr>
              <w:t xml:space="preserve"> </w:t>
            </w:r>
            <w:r w:rsidRPr="00E511C9">
              <w:rPr>
                <w:rFonts w:ascii="Calibri" w:eastAsia="Calibri" w:hAnsi="Calibri" w:cs="Calibri"/>
                <w:iCs/>
                <w:color w:val="000000"/>
                <w:lang w:val="fr-FR"/>
              </w:rPr>
              <w:t xml:space="preserve">: </w:t>
            </w:r>
          </w:p>
          <w:p w14:paraId="043DFA1E" w14:textId="77777777" w:rsidR="00E511C9" w:rsidRPr="00E511C9" w:rsidRDefault="00E511C9" w:rsidP="00E511C9">
            <w:pPr>
              <w:pStyle w:val="Paragraphedeliste"/>
              <w:numPr>
                <w:ilvl w:val="3"/>
                <w:numId w:val="35"/>
              </w:numPr>
              <w:rPr>
                <w:rFonts w:ascii="Calibri" w:eastAsia="Calibri" w:hAnsi="Calibri" w:cs="Calibri"/>
                <w:iCs/>
                <w:color w:val="000000"/>
                <w:lang w:val="fr-FR"/>
              </w:rPr>
            </w:pPr>
            <w:r w:rsidRPr="00E511C9">
              <w:rPr>
                <w:rFonts w:ascii="Calibri" w:eastAsia="Calibri" w:hAnsi="Calibri" w:cs="Calibri"/>
                <w:iCs/>
                <w:color w:val="000000"/>
                <w:lang w:val="fr-FR"/>
              </w:rPr>
              <w:lastRenderedPageBreak/>
              <w:t>En haut à gauche du site, appuyez sur le petit "A" pour réduire la taille du texte ou sur le grand "A" pour l'augmenter.</w:t>
            </w:r>
          </w:p>
          <w:p w14:paraId="4F2DF8E8" w14:textId="6C9C646A" w:rsidR="0077283C" w:rsidRPr="0077283C" w:rsidRDefault="0077283C" w:rsidP="0077283C">
            <w:pPr>
              <w:pBdr>
                <w:top w:val="nil"/>
                <w:left w:val="nil"/>
                <w:bottom w:val="nil"/>
                <w:right w:val="nil"/>
                <w:between w:val="nil"/>
              </w:pBdr>
              <w:rPr>
                <w:rFonts w:ascii="Calibri" w:eastAsia="Calibri" w:hAnsi="Calibri" w:cs="Calibri"/>
                <w:iCs/>
                <w:color w:val="000000"/>
              </w:rPr>
            </w:pPr>
            <w:proofErr w:type="gramStart"/>
            <w:r w:rsidRPr="0077283C">
              <w:rPr>
                <w:rFonts w:ascii="Calibri" w:eastAsia="Calibri" w:hAnsi="Calibri" w:cs="Calibri"/>
                <w:b/>
                <w:bCs/>
                <w:iCs/>
                <w:color w:val="000000"/>
                <w:lang w:val="en-US"/>
              </w:rPr>
              <w:t>Android</w:t>
            </w:r>
            <w:r w:rsidR="00E511C9">
              <w:rPr>
                <w:rFonts w:ascii="Calibri" w:eastAsia="Calibri" w:hAnsi="Calibri" w:cs="Calibri"/>
                <w:b/>
                <w:bCs/>
                <w:iCs/>
                <w:color w:val="000000"/>
                <w:lang w:val="en-US"/>
              </w:rPr>
              <w:t xml:space="preserve"> </w:t>
            </w:r>
            <w:r w:rsidRPr="0077283C">
              <w:rPr>
                <w:rFonts w:ascii="Calibri" w:eastAsia="Calibri" w:hAnsi="Calibri" w:cs="Calibri"/>
                <w:iCs/>
                <w:color w:val="000000"/>
                <w:lang w:val="en-US"/>
              </w:rPr>
              <w:t>:</w:t>
            </w:r>
            <w:proofErr w:type="gramEnd"/>
          </w:p>
          <w:p w14:paraId="3563B8D3" w14:textId="77777777" w:rsidR="00E511C9" w:rsidRPr="00E511C9" w:rsidRDefault="00E511C9" w:rsidP="00E511C9">
            <w:pPr>
              <w:numPr>
                <w:ilvl w:val="3"/>
                <w:numId w:val="36"/>
              </w:numPr>
              <w:pBdr>
                <w:top w:val="nil"/>
                <w:left w:val="nil"/>
                <w:bottom w:val="nil"/>
                <w:right w:val="nil"/>
                <w:between w:val="nil"/>
              </w:pBdr>
              <w:rPr>
                <w:rFonts w:ascii="Calibri" w:eastAsia="Calibri" w:hAnsi="Calibri" w:cs="Calibri"/>
                <w:iCs/>
                <w:color w:val="000000"/>
                <w:lang w:val="fr-FR"/>
              </w:rPr>
            </w:pPr>
            <w:r w:rsidRPr="00E511C9">
              <w:rPr>
                <w:rFonts w:ascii="Calibri" w:eastAsia="Calibri" w:hAnsi="Calibri" w:cs="Calibri"/>
                <w:iCs/>
                <w:color w:val="000000"/>
                <w:lang w:val="fr-FR"/>
              </w:rPr>
              <w:t>Ouvrez le site Web dans Chrome</w:t>
            </w:r>
          </w:p>
          <w:p w14:paraId="66014608" w14:textId="3369F42D" w:rsidR="00E511C9" w:rsidRPr="00E511C9" w:rsidRDefault="00E511C9" w:rsidP="00E511C9">
            <w:pPr>
              <w:numPr>
                <w:ilvl w:val="3"/>
                <w:numId w:val="36"/>
              </w:numPr>
              <w:pBdr>
                <w:top w:val="nil"/>
                <w:left w:val="nil"/>
                <w:bottom w:val="nil"/>
                <w:right w:val="nil"/>
                <w:between w:val="nil"/>
              </w:pBdr>
              <w:rPr>
                <w:rFonts w:ascii="Calibri" w:eastAsia="Calibri" w:hAnsi="Calibri" w:cs="Calibri"/>
                <w:iCs/>
                <w:color w:val="000000"/>
              </w:rPr>
            </w:pPr>
            <w:proofErr w:type="spellStart"/>
            <w:r w:rsidRPr="00E511C9">
              <w:rPr>
                <w:rFonts w:ascii="Calibri" w:eastAsia="Calibri" w:hAnsi="Calibri" w:cs="Calibri"/>
                <w:iCs/>
                <w:color w:val="000000"/>
              </w:rPr>
              <w:t>Allez</w:t>
            </w:r>
            <w:proofErr w:type="spellEnd"/>
            <w:r w:rsidRPr="00E511C9">
              <w:rPr>
                <w:rFonts w:ascii="Calibri" w:eastAsia="Calibri" w:hAnsi="Calibri" w:cs="Calibri"/>
                <w:iCs/>
                <w:color w:val="000000"/>
              </w:rPr>
              <w:t xml:space="preserve"> </w:t>
            </w:r>
            <w:proofErr w:type="spellStart"/>
            <w:r w:rsidRPr="00E511C9">
              <w:rPr>
                <w:rFonts w:ascii="Calibri" w:eastAsia="Calibri" w:hAnsi="Calibri" w:cs="Calibri"/>
                <w:iCs/>
                <w:color w:val="000000"/>
              </w:rPr>
              <w:t>dans</w:t>
            </w:r>
            <w:proofErr w:type="spellEnd"/>
            <w:r w:rsidRPr="00E511C9">
              <w:rPr>
                <w:rFonts w:ascii="Calibri" w:eastAsia="Calibri" w:hAnsi="Calibri" w:cs="Calibri"/>
                <w:iCs/>
                <w:color w:val="000000"/>
              </w:rPr>
              <w:t xml:space="preserve"> </w:t>
            </w:r>
            <w:proofErr w:type="spellStart"/>
            <w:r w:rsidRPr="00E511C9">
              <w:rPr>
                <w:rFonts w:ascii="Calibri" w:eastAsia="Calibri" w:hAnsi="Calibri" w:cs="Calibri"/>
                <w:iCs/>
                <w:color w:val="000000"/>
              </w:rPr>
              <w:t>Paramètres</w:t>
            </w:r>
            <w:proofErr w:type="spellEnd"/>
            <w:r w:rsidRPr="00E511C9">
              <w:rPr>
                <w:rFonts w:ascii="Calibri" w:eastAsia="Calibri" w:hAnsi="Calibri" w:cs="Calibri"/>
                <w:iCs/>
                <w:color w:val="000000"/>
              </w:rPr>
              <w:t xml:space="preserve"> - </w:t>
            </w:r>
            <w:proofErr w:type="spellStart"/>
            <w:r w:rsidRPr="00E511C9">
              <w:rPr>
                <w:rFonts w:ascii="Calibri" w:eastAsia="Calibri" w:hAnsi="Calibri" w:cs="Calibri"/>
                <w:iCs/>
                <w:color w:val="000000"/>
              </w:rPr>
              <w:t>Accessibilité</w:t>
            </w:r>
            <w:proofErr w:type="spellEnd"/>
          </w:p>
          <w:p w14:paraId="2B6B4057" w14:textId="61E23E85" w:rsidR="0077283C" w:rsidRPr="00E511C9" w:rsidRDefault="00E511C9" w:rsidP="00E511C9">
            <w:pPr>
              <w:pStyle w:val="Paragraphedeliste"/>
              <w:numPr>
                <w:ilvl w:val="3"/>
                <w:numId w:val="36"/>
              </w:numPr>
              <w:rPr>
                <w:rFonts w:ascii="Calibri" w:eastAsia="Calibri" w:hAnsi="Calibri" w:cs="Calibri"/>
                <w:iCs/>
                <w:color w:val="000000"/>
                <w:lang w:val="fr-FR"/>
              </w:rPr>
            </w:pPr>
            <w:r w:rsidRPr="00E511C9">
              <w:rPr>
                <w:rFonts w:ascii="Calibri" w:eastAsia="Calibri" w:hAnsi="Calibri" w:cs="Calibri"/>
                <w:iCs/>
                <w:color w:val="000000"/>
                <w:lang w:val="fr-FR"/>
              </w:rPr>
              <w:t>Utilisez la mise à l'échelle du texte ou cochez la case "forcer le zoom" (zoom avec les doigts).</w:t>
            </w:r>
          </w:p>
        </w:tc>
      </w:tr>
    </w:tbl>
    <w:p w14:paraId="466716B1" w14:textId="25815F25" w:rsidR="00AF373B" w:rsidRPr="00E511C9" w:rsidRDefault="00AF373B" w:rsidP="00DB5ED8">
      <w:pPr>
        <w:rPr>
          <w:lang w:val="fr-FR"/>
        </w:rPr>
        <w:sectPr w:rsidR="00AF373B" w:rsidRPr="00E511C9" w:rsidSect="00C9345A">
          <w:pgSz w:w="16838" w:h="11906" w:orient="landscape"/>
          <w:pgMar w:top="1440" w:right="1440" w:bottom="1440" w:left="1440" w:header="709" w:footer="709" w:gutter="0"/>
          <w:cols w:space="708"/>
          <w:docGrid w:linePitch="360"/>
        </w:sectPr>
      </w:pPr>
    </w:p>
    <w:p w14:paraId="61A4FCB8" w14:textId="1F441C3B" w:rsidR="00C60E36" w:rsidRPr="00D727BF" w:rsidRDefault="00A726EB">
      <w:pPr>
        <w:rPr>
          <w:lang w:val="en-IE"/>
        </w:rPr>
      </w:pPr>
      <w:r>
        <w:rPr>
          <w:noProof/>
          <w:lang w:val="fr-FR" w:eastAsia="fr-FR"/>
        </w:rPr>
        <w:lastRenderedPageBreak/>
        <w:drawing>
          <wp:anchor distT="0" distB="0" distL="114300" distR="114300" simplePos="0" relativeHeight="251662336" behindDoc="0" locked="0" layoutInCell="1" allowOverlap="1" wp14:anchorId="12FBC6DF" wp14:editId="60091EC5">
            <wp:simplePos x="0" y="0"/>
            <wp:positionH relativeFrom="column">
              <wp:posOffset>-895350</wp:posOffset>
            </wp:positionH>
            <wp:positionV relativeFrom="page">
              <wp:posOffset>-38100</wp:posOffset>
            </wp:positionV>
            <wp:extent cx="7566660" cy="10668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666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E36">
        <w:rPr>
          <w:noProof/>
          <w:lang w:val="fr-FR" w:eastAsia="fr-FR"/>
        </w:rPr>
        <w:drawing>
          <wp:anchor distT="0" distB="0" distL="114300" distR="114300" simplePos="0" relativeHeight="251660288" behindDoc="0" locked="0" layoutInCell="1" allowOverlap="1" wp14:anchorId="4075AD51" wp14:editId="799DFCA1">
            <wp:simplePos x="0" y="0"/>
            <wp:positionH relativeFrom="margin">
              <wp:posOffset>-897890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C60E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ADAF5" w14:textId="77777777" w:rsidR="002873E6" w:rsidRDefault="002873E6" w:rsidP="00F364C3">
      <w:r>
        <w:separator/>
      </w:r>
    </w:p>
  </w:endnote>
  <w:endnote w:type="continuationSeparator" w:id="0">
    <w:p w14:paraId="3FA5CB40" w14:textId="77777777" w:rsidR="002873E6" w:rsidRDefault="002873E6"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851697"/>
      <w:docPartObj>
        <w:docPartGallery w:val="Page Numbers (Bottom of Page)"/>
        <w:docPartUnique/>
      </w:docPartObj>
    </w:sdtPr>
    <w:sdtEndPr>
      <w:rPr>
        <w:noProof/>
      </w:rPr>
    </w:sdtEndPr>
    <w:sdtContent>
      <w:p w14:paraId="5DA6526C" w14:textId="210CB40C" w:rsidR="00676D31" w:rsidRDefault="00676D31">
        <w:pPr>
          <w:pStyle w:val="Pieddepage"/>
          <w:jc w:val="center"/>
        </w:pPr>
        <w:r>
          <w:fldChar w:fldCharType="begin"/>
        </w:r>
        <w:r>
          <w:instrText xml:space="preserve"> PAGE   \* MERGEFORMAT </w:instrText>
        </w:r>
        <w:r>
          <w:fldChar w:fldCharType="separate"/>
        </w:r>
        <w:r w:rsidR="004772D7">
          <w:rPr>
            <w:noProof/>
          </w:rPr>
          <w:t>20</w:t>
        </w:r>
        <w:r>
          <w:rPr>
            <w:noProof/>
          </w:rPr>
          <w:fldChar w:fldCharType="end"/>
        </w:r>
      </w:p>
    </w:sdtContent>
  </w:sdt>
  <w:p w14:paraId="11F5911F" w14:textId="4C6F2C40" w:rsidR="00676D31" w:rsidRDefault="00676D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3C4E0" w14:textId="77777777" w:rsidR="002873E6" w:rsidRDefault="002873E6" w:rsidP="00F364C3">
      <w:r>
        <w:separator/>
      </w:r>
    </w:p>
  </w:footnote>
  <w:footnote w:type="continuationSeparator" w:id="0">
    <w:p w14:paraId="27017447" w14:textId="77777777" w:rsidR="002873E6" w:rsidRDefault="002873E6"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E5B8A" w14:textId="179CB1F9" w:rsidR="00676D31" w:rsidRDefault="00676D31">
    <w:pPr>
      <w:pStyle w:val="En-tte"/>
    </w:pPr>
    <w:r>
      <w:rPr>
        <w:noProof/>
        <w:lang w:val="fr-FR" w:eastAsia="fr-FR"/>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sidR="004772D7" w:rsidRPr="005655FC">
      <w:rPr>
        <w:noProof/>
        <w:lang w:val="fr-FR" w:eastAsia="fr-FR"/>
      </w:rPr>
      <w:drawing>
        <wp:inline distT="0" distB="0" distL="0" distR="0" wp14:anchorId="71645726" wp14:editId="317047C3">
          <wp:extent cx="1714500" cy="465968"/>
          <wp:effectExtent l="0" t="0" r="0" b="0"/>
          <wp:docPr id="8" name="Image 8" descr="Erasmus+: Identité visuelle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Identité visuelle | EACEA"/>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24436"/>
                  <a:stretch/>
                </pic:blipFill>
                <pic:spPr bwMode="auto">
                  <a:xfrm>
                    <a:off x="0" y="0"/>
                    <a:ext cx="1737923" cy="4723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486695"/>
    <w:multiLevelType w:val="hybridMultilevel"/>
    <w:tmpl w:val="524A69FA"/>
    <w:lvl w:ilvl="0" w:tplc="F208A10A">
      <w:start w:val="1"/>
      <w:numFmt w:val="bullet"/>
      <w:lvlText w:val=""/>
      <w:lvlJc w:val="left"/>
      <w:pPr>
        <w:tabs>
          <w:tab w:val="num" w:pos="720"/>
        </w:tabs>
        <w:ind w:left="720" w:hanging="360"/>
      </w:pPr>
      <w:rPr>
        <w:rFonts w:ascii="Wingdings" w:hAnsi="Wingdings" w:hint="default"/>
      </w:rPr>
    </w:lvl>
    <w:lvl w:ilvl="1" w:tplc="A7167096" w:tentative="1">
      <w:start w:val="1"/>
      <w:numFmt w:val="bullet"/>
      <w:lvlText w:val=""/>
      <w:lvlJc w:val="left"/>
      <w:pPr>
        <w:tabs>
          <w:tab w:val="num" w:pos="1440"/>
        </w:tabs>
        <w:ind w:left="1440" w:hanging="360"/>
      </w:pPr>
      <w:rPr>
        <w:rFonts w:ascii="Wingdings" w:hAnsi="Wingdings" w:hint="default"/>
      </w:rPr>
    </w:lvl>
    <w:lvl w:ilvl="2" w:tplc="A184C064" w:tentative="1">
      <w:start w:val="1"/>
      <w:numFmt w:val="bullet"/>
      <w:lvlText w:val=""/>
      <w:lvlJc w:val="left"/>
      <w:pPr>
        <w:tabs>
          <w:tab w:val="num" w:pos="2160"/>
        </w:tabs>
        <w:ind w:left="2160" w:hanging="360"/>
      </w:pPr>
      <w:rPr>
        <w:rFonts w:ascii="Wingdings" w:hAnsi="Wingdings" w:hint="default"/>
      </w:rPr>
    </w:lvl>
    <w:lvl w:ilvl="3" w:tplc="2E6C3C50">
      <w:start w:val="1"/>
      <w:numFmt w:val="bullet"/>
      <w:lvlText w:val=""/>
      <w:lvlJc w:val="left"/>
      <w:pPr>
        <w:tabs>
          <w:tab w:val="num" w:pos="2880"/>
        </w:tabs>
        <w:ind w:left="2880" w:hanging="360"/>
      </w:pPr>
      <w:rPr>
        <w:rFonts w:ascii="Wingdings" w:hAnsi="Wingdings" w:hint="default"/>
      </w:rPr>
    </w:lvl>
    <w:lvl w:ilvl="4" w:tplc="21EA6CC2" w:tentative="1">
      <w:start w:val="1"/>
      <w:numFmt w:val="bullet"/>
      <w:lvlText w:val=""/>
      <w:lvlJc w:val="left"/>
      <w:pPr>
        <w:tabs>
          <w:tab w:val="num" w:pos="3600"/>
        </w:tabs>
        <w:ind w:left="3600" w:hanging="360"/>
      </w:pPr>
      <w:rPr>
        <w:rFonts w:ascii="Wingdings" w:hAnsi="Wingdings" w:hint="default"/>
      </w:rPr>
    </w:lvl>
    <w:lvl w:ilvl="5" w:tplc="BBE82DA0" w:tentative="1">
      <w:start w:val="1"/>
      <w:numFmt w:val="bullet"/>
      <w:lvlText w:val=""/>
      <w:lvlJc w:val="left"/>
      <w:pPr>
        <w:tabs>
          <w:tab w:val="num" w:pos="4320"/>
        </w:tabs>
        <w:ind w:left="4320" w:hanging="360"/>
      </w:pPr>
      <w:rPr>
        <w:rFonts w:ascii="Wingdings" w:hAnsi="Wingdings" w:hint="default"/>
      </w:rPr>
    </w:lvl>
    <w:lvl w:ilvl="6" w:tplc="B5A07156" w:tentative="1">
      <w:start w:val="1"/>
      <w:numFmt w:val="bullet"/>
      <w:lvlText w:val=""/>
      <w:lvlJc w:val="left"/>
      <w:pPr>
        <w:tabs>
          <w:tab w:val="num" w:pos="5040"/>
        </w:tabs>
        <w:ind w:left="5040" w:hanging="360"/>
      </w:pPr>
      <w:rPr>
        <w:rFonts w:ascii="Wingdings" w:hAnsi="Wingdings" w:hint="default"/>
      </w:rPr>
    </w:lvl>
    <w:lvl w:ilvl="7" w:tplc="582C1278" w:tentative="1">
      <w:start w:val="1"/>
      <w:numFmt w:val="bullet"/>
      <w:lvlText w:val=""/>
      <w:lvlJc w:val="left"/>
      <w:pPr>
        <w:tabs>
          <w:tab w:val="num" w:pos="5760"/>
        </w:tabs>
        <w:ind w:left="5760" w:hanging="360"/>
      </w:pPr>
      <w:rPr>
        <w:rFonts w:ascii="Wingdings" w:hAnsi="Wingdings" w:hint="default"/>
      </w:rPr>
    </w:lvl>
    <w:lvl w:ilvl="8" w:tplc="082280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FD0C71"/>
    <w:multiLevelType w:val="hybridMultilevel"/>
    <w:tmpl w:val="64E8798A"/>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9"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3C95875"/>
    <w:multiLevelType w:val="hybridMultilevel"/>
    <w:tmpl w:val="F60E0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14848"/>
    <w:multiLevelType w:val="hybridMultilevel"/>
    <w:tmpl w:val="4C5864AE"/>
    <w:lvl w:ilvl="0" w:tplc="7904EA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B165D"/>
    <w:multiLevelType w:val="hybridMultilevel"/>
    <w:tmpl w:val="5290F5F6"/>
    <w:lvl w:ilvl="0" w:tplc="784C8EE2">
      <w:start w:val="1"/>
      <w:numFmt w:val="decimal"/>
      <w:lvlText w:val="%1."/>
      <w:lvlJc w:val="left"/>
      <w:pPr>
        <w:tabs>
          <w:tab w:val="num" w:pos="720"/>
        </w:tabs>
        <w:ind w:left="720" w:hanging="360"/>
      </w:pPr>
    </w:lvl>
    <w:lvl w:ilvl="1" w:tplc="1D328E44" w:tentative="1">
      <w:start w:val="1"/>
      <w:numFmt w:val="decimal"/>
      <w:lvlText w:val="%2."/>
      <w:lvlJc w:val="left"/>
      <w:pPr>
        <w:tabs>
          <w:tab w:val="num" w:pos="1440"/>
        </w:tabs>
        <w:ind w:left="1440" w:hanging="360"/>
      </w:pPr>
    </w:lvl>
    <w:lvl w:ilvl="2" w:tplc="35A081BC" w:tentative="1">
      <w:start w:val="1"/>
      <w:numFmt w:val="decimal"/>
      <w:lvlText w:val="%3."/>
      <w:lvlJc w:val="left"/>
      <w:pPr>
        <w:tabs>
          <w:tab w:val="num" w:pos="2160"/>
        </w:tabs>
        <w:ind w:left="2160" w:hanging="360"/>
      </w:pPr>
    </w:lvl>
    <w:lvl w:ilvl="3" w:tplc="754A2416" w:tentative="1">
      <w:start w:val="1"/>
      <w:numFmt w:val="decimal"/>
      <w:lvlText w:val="%4."/>
      <w:lvlJc w:val="left"/>
      <w:pPr>
        <w:tabs>
          <w:tab w:val="num" w:pos="2880"/>
        </w:tabs>
        <w:ind w:left="2880" w:hanging="360"/>
      </w:pPr>
    </w:lvl>
    <w:lvl w:ilvl="4" w:tplc="ED2E7D68" w:tentative="1">
      <w:start w:val="1"/>
      <w:numFmt w:val="decimal"/>
      <w:lvlText w:val="%5."/>
      <w:lvlJc w:val="left"/>
      <w:pPr>
        <w:tabs>
          <w:tab w:val="num" w:pos="3600"/>
        </w:tabs>
        <w:ind w:left="3600" w:hanging="360"/>
      </w:pPr>
    </w:lvl>
    <w:lvl w:ilvl="5" w:tplc="A13C27CA" w:tentative="1">
      <w:start w:val="1"/>
      <w:numFmt w:val="decimal"/>
      <w:lvlText w:val="%6."/>
      <w:lvlJc w:val="left"/>
      <w:pPr>
        <w:tabs>
          <w:tab w:val="num" w:pos="4320"/>
        </w:tabs>
        <w:ind w:left="4320" w:hanging="360"/>
      </w:pPr>
    </w:lvl>
    <w:lvl w:ilvl="6" w:tplc="E8662B86" w:tentative="1">
      <w:start w:val="1"/>
      <w:numFmt w:val="decimal"/>
      <w:lvlText w:val="%7."/>
      <w:lvlJc w:val="left"/>
      <w:pPr>
        <w:tabs>
          <w:tab w:val="num" w:pos="5040"/>
        </w:tabs>
        <w:ind w:left="5040" w:hanging="360"/>
      </w:pPr>
    </w:lvl>
    <w:lvl w:ilvl="7" w:tplc="1A4E94A8" w:tentative="1">
      <w:start w:val="1"/>
      <w:numFmt w:val="decimal"/>
      <w:lvlText w:val="%8."/>
      <w:lvlJc w:val="left"/>
      <w:pPr>
        <w:tabs>
          <w:tab w:val="num" w:pos="5760"/>
        </w:tabs>
        <w:ind w:left="5760" w:hanging="360"/>
      </w:pPr>
    </w:lvl>
    <w:lvl w:ilvl="8" w:tplc="7B9CAE88" w:tentative="1">
      <w:start w:val="1"/>
      <w:numFmt w:val="decimal"/>
      <w:lvlText w:val="%9."/>
      <w:lvlJc w:val="left"/>
      <w:pPr>
        <w:tabs>
          <w:tab w:val="num" w:pos="6480"/>
        </w:tabs>
        <w:ind w:left="6480" w:hanging="360"/>
      </w:pPr>
    </w:lvl>
  </w:abstractNum>
  <w:abstractNum w:abstractNumId="17" w15:restartNumberingAfterBreak="0">
    <w:nsid w:val="46AB4000"/>
    <w:multiLevelType w:val="hybridMultilevel"/>
    <w:tmpl w:val="F226221A"/>
    <w:lvl w:ilvl="0" w:tplc="BD2E099C">
      <w:start w:val="1"/>
      <w:numFmt w:val="bullet"/>
      <w:lvlText w:val=""/>
      <w:lvlJc w:val="left"/>
      <w:pPr>
        <w:tabs>
          <w:tab w:val="num" w:pos="720"/>
        </w:tabs>
        <w:ind w:left="720" w:hanging="360"/>
      </w:pPr>
      <w:rPr>
        <w:rFonts w:ascii="Wingdings" w:hAnsi="Wingdings" w:hint="default"/>
      </w:rPr>
    </w:lvl>
    <w:lvl w:ilvl="1" w:tplc="E6A28D78" w:tentative="1">
      <w:start w:val="1"/>
      <w:numFmt w:val="bullet"/>
      <w:lvlText w:val=""/>
      <w:lvlJc w:val="left"/>
      <w:pPr>
        <w:tabs>
          <w:tab w:val="num" w:pos="1440"/>
        </w:tabs>
        <w:ind w:left="1440" w:hanging="360"/>
      </w:pPr>
      <w:rPr>
        <w:rFonts w:ascii="Wingdings" w:hAnsi="Wingdings" w:hint="default"/>
      </w:rPr>
    </w:lvl>
    <w:lvl w:ilvl="2" w:tplc="BABA17B2" w:tentative="1">
      <w:start w:val="1"/>
      <w:numFmt w:val="bullet"/>
      <w:lvlText w:val=""/>
      <w:lvlJc w:val="left"/>
      <w:pPr>
        <w:tabs>
          <w:tab w:val="num" w:pos="2160"/>
        </w:tabs>
        <w:ind w:left="2160" w:hanging="360"/>
      </w:pPr>
      <w:rPr>
        <w:rFonts w:ascii="Wingdings" w:hAnsi="Wingdings" w:hint="default"/>
      </w:rPr>
    </w:lvl>
    <w:lvl w:ilvl="3" w:tplc="8A3A7A04">
      <w:start w:val="1"/>
      <w:numFmt w:val="bullet"/>
      <w:lvlText w:val=""/>
      <w:lvlJc w:val="left"/>
      <w:pPr>
        <w:tabs>
          <w:tab w:val="num" w:pos="2880"/>
        </w:tabs>
        <w:ind w:left="2880" w:hanging="360"/>
      </w:pPr>
      <w:rPr>
        <w:rFonts w:ascii="Wingdings" w:hAnsi="Wingdings" w:hint="default"/>
      </w:rPr>
    </w:lvl>
    <w:lvl w:ilvl="4" w:tplc="488A4C40" w:tentative="1">
      <w:start w:val="1"/>
      <w:numFmt w:val="bullet"/>
      <w:lvlText w:val=""/>
      <w:lvlJc w:val="left"/>
      <w:pPr>
        <w:tabs>
          <w:tab w:val="num" w:pos="3600"/>
        </w:tabs>
        <w:ind w:left="3600" w:hanging="360"/>
      </w:pPr>
      <w:rPr>
        <w:rFonts w:ascii="Wingdings" w:hAnsi="Wingdings" w:hint="default"/>
      </w:rPr>
    </w:lvl>
    <w:lvl w:ilvl="5" w:tplc="B2B2EF22" w:tentative="1">
      <w:start w:val="1"/>
      <w:numFmt w:val="bullet"/>
      <w:lvlText w:val=""/>
      <w:lvlJc w:val="left"/>
      <w:pPr>
        <w:tabs>
          <w:tab w:val="num" w:pos="4320"/>
        </w:tabs>
        <w:ind w:left="4320" w:hanging="360"/>
      </w:pPr>
      <w:rPr>
        <w:rFonts w:ascii="Wingdings" w:hAnsi="Wingdings" w:hint="default"/>
      </w:rPr>
    </w:lvl>
    <w:lvl w:ilvl="6" w:tplc="6EA05F5C" w:tentative="1">
      <w:start w:val="1"/>
      <w:numFmt w:val="bullet"/>
      <w:lvlText w:val=""/>
      <w:lvlJc w:val="left"/>
      <w:pPr>
        <w:tabs>
          <w:tab w:val="num" w:pos="5040"/>
        </w:tabs>
        <w:ind w:left="5040" w:hanging="360"/>
      </w:pPr>
      <w:rPr>
        <w:rFonts w:ascii="Wingdings" w:hAnsi="Wingdings" w:hint="default"/>
      </w:rPr>
    </w:lvl>
    <w:lvl w:ilvl="7" w:tplc="CB1A3C76" w:tentative="1">
      <w:start w:val="1"/>
      <w:numFmt w:val="bullet"/>
      <w:lvlText w:val=""/>
      <w:lvlJc w:val="left"/>
      <w:pPr>
        <w:tabs>
          <w:tab w:val="num" w:pos="5760"/>
        </w:tabs>
        <w:ind w:left="5760" w:hanging="360"/>
      </w:pPr>
      <w:rPr>
        <w:rFonts w:ascii="Wingdings" w:hAnsi="Wingdings" w:hint="default"/>
      </w:rPr>
    </w:lvl>
    <w:lvl w:ilvl="8" w:tplc="00A870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2301A6"/>
    <w:multiLevelType w:val="multilevel"/>
    <w:tmpl w:val="F1F29B04"/>
    <w:lvl w:ilvl="0">
      <w:start w:val="1"/>
      <w:numFmt w:val="bullet"/>
      <w:lvlText w:val="●"/>
      <w:lvlJc w:val="left"/>
      <w:pPr>
        <w:ind w:left="720" w:hanging="360"/>
      </w:pPr>
      <w:rPr>
        <w:rFonts w:ascii="Noto Sans Symbols" w:eastAsia="Noto Sans Symbols" w:hAnsi="Noto Sans Symbols" w:cs="Noto Sans Symbols"/>
        <w:color w:val="ED7D3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E5691B"/>
    <w:multiLevelType w:val="hybridMultilevel"/>
    <w:tmpl w:val="16F0694C"/>
    <w:lvl w:ilvl="0" w:tplc="1D78E18A">
      <w:start w:val="1"/>
      <w:numFmt w:val="decimal"/>
      <w:lvlText w:val="%1."/>
      <w:lvlJc w:val="left"/>
      <w:pPr>
        <w:tabs>
          <w:tab w:val="num" w:pos="720"/>
        </w:tabs>
        <w:ind w:left="720" w:hanging="360"/>
      </w:pPr>
    </w:lvl>
    <w:lvl w:ilvl="1" w:tplc="EF3C63AE" w:tentative="1">
      <w:start w:val="1"/>
      <w:numFmt w:val="decimal"/>
      <w:lvlText w:val="%2."/>
      <w:lvlJc w:val="left"/>
      <w:pPr>
        <w:tabs>
          <w:tab w:val="num" w:pos="1440"/>
        </w:tabs>
        <w:ind w:left="1440" w:hanging="360"/>
      </w:pPr>
    </w:lvl>
    <w:lvl w:ilvl="2" w:tplc="7EC24B08" w:tentative="1">
      <w:start w:val="1"/>
      <w:numFmt w:val="decimal"/>
      <w:lvlText w:val="%3."/>
      <w:lvlJc w:val="left"/>
      <w:pPr>
        <w:tabs>
          <w:tab w:val="num" w:pos="2160"/>
        </w:tabs>
        <w:ind w:left="2160" w:hanging="360"/>
      </w:pPr>
    </w:lvl>
    <w:lvl w:ilvl="3" w:tplc="C4928BDA" w:tentative="1">
      <w:start w:val="1"/>
      <w:numFmt w:val="decimal"/>
      <w:lvlText w:val="%4."/>
      <w:lvlJc w:val="left"/>
      <w:pPr>
        <w:tabs>
          <w:tab w:val="num" w:pos="2880"/>
        </w:tabs>
        <w:ind w:left="2880" w:hanging="360"/>
      </w:pPr>
    </w:lvl>
    <w:lvl w:ilvl="4" w:tplc="938E5148" w:tentative="1">
      <w:start w:val="1"/>
      <w:numFmt w:val="decimal"/>
      <w:lvlText w:val="%5."/>
      <w:lvlJc w:val="left"/>
      <w:pPr>
        <w:tabs>
          <w:tab w:val="num" w:pos="3600"/>
        </w:tabs>
        <w:ind w:left="3600" w:hanging="360"/>
      </w:pPr>
    </w:lvl>
    <w:lvl w:ilvl="5" w:tplc="8D12565E" w:tentative="1">
      <w:start w:val="1"/>
      <w:numFmt w:val="decimal"/>
      <w:lvlText w:val="%6."/>
      <w:lvlJc w:val="left"/>
      <w:pPr>
        <w:tabs>
          <w:tab w:val="num" w:pos="4320"/>
        </w:tabs>
        <w:ind w:left="4320" w:hanging="360"/>
      </w:pPr>
    </w:lvl>
    <w:lvl w:ilvl="6" w:tplc="AAC25860" w:tentative="1">
      <w:start w:val="1"/>
      <w:numFmt w:val="decimal"/>
      <w:lvlText w:val="%7."/>
      <w:lvlJc w:val="left"/>
      <w:pPr>
        <w:tabs>
          <w:tab w:val="num" w:pos="5040"/>
        </w:tabs>
        <w:ind w:left="5040" w:hanging="360"/>
      </w:pPr>
    </w:lvl>
    <w:lvl w:ilvl="7" w:tplc="DD661944" w:tentative="1">
      <w:start w:val="1"/>
      <w:numFmt w:val="decimal"/>
      <w:lvlText w:val="%8."/>
      <w:lvlJc w:val="left"/>
      <w:pPr>
        <w:tabs>
          <w:tab w:val="num" w:pos="5760"/>
        </w:tabs>
        <w:ind w:left="5760" w:hanging="360"/>
      </w:pPr>
    </w:lvl>
    <w:lvl w:ilvl="8" w:tplc="BD2A8908" w:tentative="1">
      <w:start w:val="1"/>
      <w:numFmt w:val="decimal"/>
      <w:lvlText w:val="%9."/>
      <w:lvlJc w:val="left"/>
      <w:pPr>
        <w:tabs>
          <w:tab w:val="num" w:pos="6480"/>
        </w:tabs>
        <w:ind w:left="6480" w:hanging="360"/>
      </w:pPr>
    </w:lvl>
  </w:abstractNum>
  <w:abstractNum w:abstractNumId="22"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69166B"/>
    <w:multiLevelType w:val="hybridMultilevel"/>
    <w:tmpl w:val="7374AC4E"/>
    <w:lvl w:ilvl="0" w:tplc="694013F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5F7229"/>
    <w:multiLevelType w:val="hybridMultilevel"/>
    <w:tmpl w:val="C3B6CB66"/>
    <w:lvl w:ilvl="0" w:tplc="5BB83930">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5B51BBA"/>
    <w:multiLevelType w:val="hybridMultilevel"/>
    <w:tmpl w:val="D69828C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7520104"/>
    <w:multiLevelType w:val="hybridMultilevel"/>
    <w:tmpl w:val="304C2728"/>
    <w:lvl w:ilvl="0" w:tplc="9BA6D14A">
      <w:start w:val="1"/>
      <w:numFmt w:val="bullet"/>
      <w:lvlText w:val=""/>
      <w:lvlJc w:val="left"/>
      <w:pPr>
        <w:tabs>
          <w:tab w:val="num" w:pos="720"/>
        </w:tabs>
        <w:ind w:left="720" w:hanging="360"/>
      </w:pPr>
      <w:rPr>
        <w:rFonts w:ascii="Wingdings" w:hAnsi="Wingdings" w:hint="default"/>
      </w:rPr>
    </w:lvl>
    <w:lvl w:ilvl="1" w:tplc="7F36BB66">
      <w:numFmt w:val="bullet"/>
      <w:lvlText w:val=""/>
      <w:lvlJc w:val="left"/>
      <w:pPr>
        <w:tabs>
          <w:tab w:val="num" w:pos="1440"/>
        </w:tabs>
        <w:ind w:left="1440" w:hanging="360"/>
      </w:pPr>
      <w:rPr>
        <w:rFonts w:ascii="Wingdings" w:hAnsi="Wingdings" w:hint="default"/>
      </w:rPr>
    </w:lvl>
    <w:lvl w:ilvl="2" w:tplc="E2403126" w:tentative="1">
      <w:start w:val="1"/>
      <w:numFmt w:val="bullet"/>
      <w:lvlText w:val=""/>
      <w:lvlJc w:val="left"/>
      <w:pPr>
        <w:tabs>
          <w:tab w:val="num" w:pos="2160"/>
        </w:tabs>
        <w:ind w:left="2160" w:hanging="360"/>
      </w:pPr>
      <w:rPr>
        <w:rFonts w:ascii="Wingdings" w:hAnsi="Wingdings" w:hint="default"/>
      </w:rPr>
    </w:lvl>
    <w:lvl w:ilvl="3" w:tplc="047C6AF8" w:tentative="1">
      <w:start w:val="1"/>
      <w:numFmt w:val="bullet"/>
      <w:lvlText w:val=""/>
      <w:lvlJc w:val="left"/>
      <w:pPr>
        <w:tabs>
          <w:tab w:val="num" w:pos="2880"/>
        </w:tabs>
        <w:ind w:left="2880" w:hanging="360"/>
      </w:pPr>
      <w:rPr>
        <w:rFonts w:ascii="Wingdings" w:hAnsi="Wingdings" w:hint="default"/>
      </w:rPr>
    </w:lvl>
    <w:lvl w:ilvl="4" w:tplc="1332EA1C" w:tentative="1">
      <w:start w:val="1"/>
      <w:numFmt w:val="bullet"/>
      <w:lvlText w:val=""/>
      <w:lvlJc w:val="left"/>
      <w:pPr>
        <w:tabs>
          <w:tab w:val="num" w:pos="3600"/>
        </w:tabs>
        <w:ind w:left="3600" w:hanging="360"/>
      </w:pPr>
      <w:rPr>
        <w:rFonts w:ascii="Wingdings" w:hAnsi="Wingdings" w:hint="default"/>
      </w:rPr>
    </w:lvl>
    <w:lvl w:ilvl="5" w:tplc="C91E3F10" w:tentative="1">
      <w:start w:val="1"/>
      <w:numFmt w:val="bullet"/>
      <w:lvlText w:val=""/>
      <w:lvlJc w:val="left"/>
      <w:pPr>
        <w:tabs>
          <w:tab w:val="num" w:pos="4320"/>
        </w:tabs>
        <w:ind w:left="4320" w:hanging="360"/>
      </w:pPr>
      <w:rPr>
        <w:rFonts w:ascii="Wingdings" w:hAnsi="Wingdings" w:hint="default"/>
      </w:rPr>
    </w:lvl>
    <w:lvl w:ilvl="6" w:tplc="B1B26E88" w:tentative="1">
      <w:start w:val="1"/>
      <w:numFmt w:val="bullet"/>
      <w:lvlText w:val=""/>
      <w:lvlJc w:val="left"/>
      <w:pPr>
        <w:tabs>
          <w:tab w:val="num" w:pos="5040"/>
        </w:tabs>
        <w:ind w:left="5040" w:hanging="360"/>
      </w:pPr>
      <w:rPr>
        <w:rFonts w:ascii="Wingdings" w:hAnsi="Wingdings" w:hint="default"/>
      </w:rPr>
    </w:lvl>
    <w:lvl w:ilvl="7" w:tplc="F58CC1E0" w:tentative="1">
      <w:start w:val="1"/>
      <w:numFmt w:val="bullet"/>
      <w:lvlText w:val=""/>
      <w:lvlJc w:val="left"/>
      <w:pPr>
        <w:tabs>
          <w:tab w:val="num" w:pos="5760"/>
        </w:tabs>
        <w:ind w:left="5760" w:hanging="360"/>
      </w:pPr>
      <w:rPr>
        <w:rFonts w:ascii="Wingdings" w:hAnsi="Wingdings" w:hint="default"/>
      </w:rPr>
    </w:lvl>
    <w:lvl w:ilvl="8" w:tplc="3E4A223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9036C3F"/>
    <w:multiLevelType w:val="hybridMultilevel"/>
    <w:tmpl w:val="DF02E644"/>
    <w:lvl w:ilvl="0" w:tplc="51C668C6">
      <w:start w:val="1"/>
      <w:numFmt w:val="decimal"/>
      <w:lvlText w:val="%1."/>
      <w:lvlJc w:val="left"/>
      <w:pPr>
        <w:tabs>
          <w:tab w:val="num" w:pos="720"/>
        </w:tabs>
        <w:ind w:left="720" w:hanging="360"/>
      </w:pPr>
    </w:lvl>
    <w:lvl w:ilvl="1" w:tplc="DEF05AEC" w:tentative="1">
      <w:start w:val="1"/>
      <w:numFmt w:val="decimal"/>
      <w:lvlText w:val="%2."/>
      <w:lvlJc w:val="left"/>
      <w:pPr>
        <w:tabs>
          <w:tab w:val="num" w:pos="1440"/>
        </w:tabs>
        <w:ind w:left="1440" w:hanging="360"/>
      </w:pPr>
    </w:lvl>
    <w:lvl w:ilvl="2" w:tplc="A574BF82" w:tentative="1">
      <w:start w:val="1"/>
      <w:numFmt w:val="decimal"/>
      <w:lvlText w:val="%3."/>
      <w:lvlJc w:val="left"/>
      <w:pPr>
        <w:tabs>
          <w:tab w:val="num" w:pos="2160"/>
        </w:tabs>
        <w:ind w:left="2160" w:hanging="360"/>
      </w:pPr>
    </w:lvl>
    <w:lvl w:ilvl="3" w:tplc="959E6972" w:tentative="1">
      <w:start w:val="1"/>
      <w:numFmt w:val="decimal"/>
      <w:lvlText w:val="%4."/>
      <w:lvlJc w:val="left"/>
      <w:pPr>
        <w:tabs>
          <w:tab w:val="num" w:pos="2880"/>
        </w:tabs>
        <w:ind w:left="2880" w:hanging="360"/>
      </w:pPr>
    </w:lvl>
    <w:lvl w:ilvl="4" w:tplc="D7BABD18" w:tentative="1">
      <w:start w:val="1"/>
      <w:numFmt w:val="decimal"/>
      <w:lvlText w:val="%5."/>
      <w:lvlJc w:val="left"/>
      <w:pPr>
        <w:tabs>
          <w:tab w:val="num" w:pos="3600"/>
        </w:tabs>
        <w:ind w:left="3600" w:hanging="360"/>
      </w:pPr>
    </w:lvl>
    <w:lvl w:ilvl="5" w:tplc="F10293EA" w:tentative="1">
      <w:start w:val="1"/>
      <w:numFmt w:val="decimal"/>
      <w:lvlText w:val="%6."/>
      <w:lvlJc w:val="left"/>
      <w:pPr>
        <w:tabs>
          <w:tab w:val="num" w:pos="4320"/>
        </w:tabs>
        <w:ind w:left="4320" w:hanging="360"/>
      </w:pPr>
    </w:lvl>
    <w:lvl w:ilvl="6" w:tplc="FAFC2084" w:tentative="1">
      <w:start w:val="1"/>
      <w:numFmt w:val="decimal"/>
      <w:lvlText w:val="%7."/>
      <w:lvlJc w:val="left"/>
      <w:pPr>
        <w:tabs>
          <w:tab w:val="num" w:pos="5040"/>
        </w:tabs>
        <w:ind w:left="5040" w:hanging="360"/>
      </w:pPr>
    </w:lvl>
    <w:lvl w:ilvl="7" w:tplc="BD7CEA9C" w:tentative="1">
      <w:start w:val="1"/>
      <w:numFmt w:val="decimal"/>
      <w:lvlText w:val="%8."/>
      <w:lvlJc w:val="left"/>
      <w:pPr>
        <w:tabs>
          <w:tab w:val="num" w:pos="5760"/>
        </w:tabs>
        <w:ind w:left="5760" w:hanging="360"/>
      </w:pPr>
    </w:lvl>
    <w:lvl w:ilvl="8" w:tplc="FA1A7634" w:tentative="1">
      <w:start w:val="1"/>
      <w:numFmt w:val="decimal"/>
      <w:lvlText w:val="%9."/>
      <w:lvlJc w:val="left"/>
      <w:pPr>
        <w:tabs>
          <w:tab w:val="num" w:pos="6480"/>
        </w:tabs>
        <w:ind w:left="6480" w:hanging="360"/>
      </w:pPr>
    </w:lvl>
  </w:abstractNum>
  <w:abstractNum w:abstractNumId="30" w15:restartNumberingAfterBreak="0">
    <w:nsid w:val="697D22B5"/>
    <w:multiLevelType w:val="hybridMultilevel"/>
    <w:tmpl w:val="FB78EDAC"/>
    <w:lvl w:ilvl="0" w:tplc="694013FC">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32" w15:restartNumberingAfterBreak="0">
    <w:nsid w:val="788A10DA"/>
    <w:multiLevelType w:val="hybridMultilevel"/>
    <w:tmpl w:val="81400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FBB6AE5"/>
    <w:multiLevelType w:val="hybridMultilevel"/>
    <w:tmpl w:val="4C9ED216"/>
    <w:lvl w:ilvl="0" w:tplc="1C3A2B3C">
      <w:start w:val="1"/>
      <w:numFmt w:val="bullet"/>
      <w:lvlText w:val=""/>
      <w:lvlJc w:val="left"/>
      <w:pPr>
        <w:tabs>
          <w:tab w:val="num" w:pos="720"/>
        </w:tabs>
        <w:ind w:left="720" w:hanging="360"/>
      </w:pPr>
      <w:rPr>
        <w:rFonts w:ascii="Wingdings" w:hAnsi="Wingdings" w:hint="default"/>
      </w:rPr>
    </w:lvl>
    <w:lvl w:ilvl="1" w:tplc="2C169468">
      <w:start w:val="1"/>
      <w:numFmt w:val="bullet"/>
      <w:lvlText w:val=""/>
      <w:lvlJc w:val="left"/>
      <w:pPr>
        <w:tabs>
          <w:tab w:val="num" w:pos="1440"/>
        </w:tabs>
        <w:ind w:left="1440" w:hanging="360"/>
      </w:pPr>
      <w:rPr>
        <w:rFonts w:ascii="Wingdings" w:hAnsi="Wingdings" w:hint="default"/>
      </w:rPr>
    </w:lvl>
    <w:lvl w:ilvl="2" w:tplc="04C07304" w:tentative="1">
      <w:start w:val="1"/>
      <w:numFmt w:val="bullet"/>
      <w:lvlText w:val=""/>
      <w:lvlJc w:val="left"/>
      <w:pPr>
        <w:tabs>
          <w:tab w:val="num" w:pos="2160"/>
        </w:tabs>
        <w:ind w:left="2160" w:hanging="360"/>
      </w:pPr>
      <w:rPr>
        <w:rFonts w:ascii="Wingdings" w:hAnsi="Wingdings" w:hint="default"/>
      </w:rPr>
    </w:lvl>
    <w:lvl w:ilvl="3" w:tplc="BD1EA832" w:tentative="1">
      <w:start w:val="1"/>
      <w:numFmt w:val="bullet"/>
      <w:lvlText w:val=""/>
      <w:lvlJc w:val="left"/>
      <w:pPr>
        <w:tabs>
          <w:tab w:val="num" w:pos="2880"/>
        </w:tabs>
        <w:ind w:left="2880" w:hanging="360"/>
      </w:pPr>
      <w:rPr>
        <w:rFonts w:ascii="Wingdings" w:hAnsi="Wingdings" w:hint="default"/>
      </w:rPr>
    </w:lvl>
    <w:lvl w:ilvl="4" w:tplc="27569506" w:tentative="1">
      <w:start w:val="1"/>
      <w:numFmt w:val="bullet"/>
      <w:lvlText w:val=""/>
      <w:lvlJc w:val="left"/>
      <w:pPr>
        <w:tabs>
          <w:tab w:val="num" w:pos="3600"/>
        </w:tabs>
        <w:ind w:left="3600" w:hanging="360"/>
      </w:pPr>
      <w:rPr>
        <w:rFonts w:ascii="Wingdings" w:hAnsi="Wingdings" w:hint="default"/>
      </w:rPr>
    </w:lvl>
    <w:lvl w:ilvl="5" w:tplc="79460B14" w:tentative="1">
      <w:start w:val="1"/>
      <w:numFmt w:val="bullet"/>
      <w:lvlText w:val=""/>
      <w:lvlJc w:val="left"/>
      <w:pPr>
        <w:tabs>
          <w:tab w:val="num" w:pos="4320"/>
        </w:tabs>
        <w:ind w:left="4320" w:hanging="360"/>
      </w:pPr>
      <w:rPr>
        <w:rFonts w:ascii="Wingdings" w:hAnsi="Wingdings" w:hint="default"/>
      </w:rPr>
    </w:lvl>
    <w:lvl w:ilvl="6" w:tplc="7F626FEA" w:tentative="1">
      <w:start w:val="1"/>
      <w:numFmt w:val="bullet"/>
      <w:lvlText w:val=""/>
      <w:lvlJc w:val="left"/>
      <w:pPr>
        <w:tabs>
          <w:tab w:val="num" w:pos="5040"/>
        </w:tabs>
        <w:ind w:left="5040" w:hanging="360"/>
      </w:pPr>
      <w:rPr>
        <w:rFonts w:ascii="Wingdings" w:hAnsi="Wingdings" w:hint="default"/>
      </w:rPr>
    </w:lvl>
    <w:lvl w:ilvl="7" w:tplc="C3122E48" w:tentative="1">
      <w:start w:val="1"/>
      <w:numFmt w:val="bullet"/>
      <w:lvlText w:val=""/>
      <w:lvlJc w:val="left"/>
      <w:pPr>
        <w:tabs>
          <w:tab w:val="num" w:pos="5760"/>
        </w:tabs>
        <w:ind w:left="5760" w:hanging="360"/>
      </w:pPr>
      <w:rPr>
        <w:rFonts w:ascii="Wingdings" w:hAnsi="Wingdings" w:hint="default"/>
      </w:rPr>
    </w:lvl>
    <w:lvl w:ilvl="8" w:tplc="EE4A30D0"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6"/>
  </w:num>
  <w:num w:numId="3">
    <w:abstractNumId w:val="11"/>
  </w:num>
  <w:num w:numId="4">
    <w:abstractNumId w:val="34"/>
  </w:num>
  <w:num w:numId="5">
    <w:abstractNumId w:val="33"/>
  </w:num>
  <w:num w:numId="6">
    <w:abstractNumId w:val="31"/>
  </w:num>
  <w:num w:numId="7">
    <w:abstractNumId w:val="8"/>
  </w:num>
  <w:num w:numId="8">
    <w:abstractNumId w:val="6"/>
  </w:num>
  <w:num w:numId="9">
    <w:abstractNumId w:val="22"/>
  </w:num>
  <w:num w:numId="10">
    <w:abstractNumId w:val="28"/>
  </w:num>
  <w:num w:numId="11">
    <w:abstractNumId w:val="5"/>
  </w:num>
  <w:num w:numId="12">
    <w:abstractNumId w:val="2"/>
  </w:num>
  <w:num w:numId="13">
    <w:abstractNumId w:val="1"/>
  </w:num>
  <w:num w:numId="14">
    <w:abstractNumId w:val="25"/>
  </w:num>
  <w:num w:numId="15">
    <w:abstractNumId w:val="14"/>
  </w:num>
  <w:num w:numId="16">
    <w:abstractNumId w:val="35"/>
  </w:num>
  <w:num w:numId="17">
    <w:abstractNumId w:val="10"/>
  </w:num>
  <w:num w:numId="18">
    <w:abstractNumId w:val="13"/>
  </w:num>
  <w:num w:numId="19">
    <w:abstractNumId w:val="9"/>
  </w:num>
  <w:num w:numId="20">
    <w:abstractNumId w:val="4"/>
  </w:num>
  <w:num w:numId="21">
    <w:abstractNumId w:val="19"/>
  </w:num>
  <w:num w:numId="22">
    <w:abstractNumId w:val="0"/>
  </w:num>
  <w:num w:numId="23">
    <w:abstractNumId w:val="15"/>
  </w:num>
  <w:num w:numId="24">
    <w:abstractNumId w:val="7"/>
  </w:num>
  <w:num w:numId="25">
    <w:abstractNumId w:val="32"/>
  </w:num>
  <w:num w:numId="26">
    <w:abstractNumId w:val="24"/>
  </w:num>
  <w:num w:numId="27">
    <w:abstractNumId w:val="30"/>
  </w:num>
  <w:num w:numId="28">
    <w:abstractNumId w:val="23"/>
  </w:num>
  <w:num w:numId="29">
    <w:abstractNumId w:val="20"/>
  </w:num>
  <w:num w:numId="30">
    <w:abstractNumId w:val="29"/>
  </w:num>
  <w:num w:numId="31">
    <w:abstractNumId w:val="21"/>
  </w:num>
  <w:num w:numId="32">
    <w:abstractNumId w:val="36"/>
  </w:num>
  <w:num w:numId="33">
    <w:abstractNumId w:val="16"/>
  </w:num>
  <w:num w:numId="34">
    <w:abstractNumId w:val="27"/>
  </w:num>
  <w:num w:numId="35">
    <w:abstractNumId w:val="17"/>
  </w:num>
  <w:num w:numId="36">
    <w:abstractNumId w:val="3"/>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C3"/>
    <w:rsid w:val="000044CD"/>
    <w:rsid w:val="00007D66"/>
    <w:rsid w:val="00010551"/>
    <w:rsid w:val="00012941"/>
    <w:rsid w:val="000153C6"/>
    <w:rsid w:val="000446EE"/>
    <w:rsid w:val="00057DCE"/>
    <w:rsid w:val="000E2DD8"/>
    <w:rsid w:val="000F5099"/>
    <w:rsid w:val="00122C3F"/>
    <w:rsid w:val="00126931"/>
    <w:rsid w:val="00155138"/>
    <w:rsid w:val="0016790B"/>
    <w:rsid w:val="0018333C"/>
    <w:rsid w:val="001B4C20"/>
    <w:rsid w:val="001B563A"/>
    <w:rsid w:val="00250263"/>
    <w:rsid w:val="00254763"/>
    <w:rsid w:val="002720BC"/>
    <w:rsid w:val="002873E6"/>
    <w:rsid w:val="002C029E"/>
    <w:rsid w:val="002C7E50"/>
    <w:rsid w:val="002D66BA"/>
    <w:rsid w:val="00317538"/>
    <w:rsid w:val="00356BD9"/>
    <w:rsid w:val="003667F7"/>
    <w:rsid w:val="00380BFE"/>
    <w:rsid w:val="003824C2"/>
    <w:rsid w:val="00385288"/>
    <w:rsid w:val="00386CD0"/>
    <w:rsid w:val="0039626E"/>
    <w:rsid w:val="003A37FC"/>
    <w:rsid w:val="003A50BD"/>
    <w:rsid w:val="003C2A4C"/>
    <w:rsid w:val="003C731C"/>
    <w:rsid w:val="003D714E"/>
    <w:rsid w:val="0040122E"/>
    <w:rsid w:val="004069CE"/>
    <w:rsid w:val="00446F69"/>
    <w:rsid w:val="0046760E"/>
    <w:rsid w:val="004772D7"/>
    <w:rsid w:val="0048608B"/>
    <w:rsid w:val="0048625C"/>
    <w:rsid w:val="00503160"/>
    <w:rsid w:val="00520AD0"/>
    <w:rsid w:val="00594FD5"/>
    <w:rsid w:val="005D43D4"/>
    <w:rsid w:val="005E3A77"/>
    <w:rsid w:val="00602E9D"/>
    <w:rsid w:val="00623874"/>
    <w:rsid w:val="00626A86"/>
    <w:rsid w:val="00652746"/>
    <w:rsid w:val="006645D8"/>
    <w:rsid w:val="006701B4"/>
    <w:rsid w:val="00676D31"/>
    <w:rsid w:val="0068004F"/>
    <w:rsid w:val="006D4783"/>
    <w:rsid w:val="006D7B5A"/>
    <w:rsid w:val="006E0442"/>
    <w:rsid w:val="006E77CC"/>
    <w:rsid w:val="0071638A"/>
    <w:rsid w:val="00716BA7"/>
    <w:rsid w:val="00724576"/>
    <w:rsid w:val="0074663F"/>
    <w:rsid w:val="00751A60"/>
    <w:rsid w:val="00751A65"/>
    <w:rsid w:val="00762CD9"/>
    <w:rsid w:val="0077283C"/>
    <w:rsid w:val="007D3001"/>
    <w:rsid w:val="00811C7C"/>
    <w:rsid w:val="00844088"/>
    <w:rsid w:val="00844DFD"/>
    <w:rsid w:val="00852E80"/>
    <w:rsid w:val="00863121"/>
    <w:rsid w:val="008B5790"/>
    <w:rsid w:val="008E256E"/>
    <w:rsid w:val="008F38BF"/>
    <w:rsid w:val="009E5CE8"/>
    <w:rsid w:val="00A07151"/>
    <w:rsid w:val="00A453A1"/>
    <w:rsid w:val="00A726EB"/>
    <w:rsid w:val="00A93D08"/>
    <w:rsid w:val="00AC3ABA"/>
    <w:rsid w:val="00AC7252"/>
    <w:rsid w:val="00AF373B"/>
    <w:rsid w:val="00B076D0"/>
    <w:rsid w:val="00B25A92"/>
    <w:rsid w:val="00B51FBA"/>
    <w:rsid w:val="00B54023"/>
    <w:rsid w:val="00B5760F"/>
    <w:rsid w:val="00BA0E4F"/>
    <w:rsid w:val="00BA6A5A"/>
    <w:rsid w:val="00BD57B9"/>
    <w:rsid w:val="00C02FA0"/>
    <w:rsid w:val="00C1367F"/>
    <w:rsid w:val="00C45E61"/>
    <w:rsid w:val="00C60E36"/>
    <w:rsid w:val="00C66019"/>
    <w:rsid w:val="00C9057A"/>
    <w:rsid w:val="00C9345A"/>
    <w:rsid w:val="00CA27A6"/>
    <w:rsid w:val="00CB3AAC"/>
    <w:rsid w:val="00CD193A"/>
    <w:rsid w:val="00CD6EA4"/>
    <w:rsid w:val="00CF021A"/>
    <w:rsid w:val="00CF28DC"/>
    <w:rsid w:val="00D13517"/>
    <w:rsid w:val="00D13E52"/>
    <w:rsid w:val="00D727BF"/>
    <w:rsid w:val="00D751D0"/>
    <w:rsid w:val="00D84539"/>
    <w:rsid w:val="00D85707"/>
    <w:rsid w:val="00DB5ED8"/>
    <w:rsid w:val="00E23683"/>
    <w:rsid w:val="00E27E02"/>
    <w:rsid w:val="00E511C9"/>
    <w:rsid w:val="00E557FB"/>
    <w:rsid w:val="00E55960"/>
    <w:rsid w:val="00E63BB8"/>
    <w:rsid w:val="00E74B53"/>
    <w:rsid w:val="00EE4BEA"/>
    <w:rsid w:val="00EF0871"/>
    <w:rsid w:val="00F159B6"/>
    <w:rsid w:val="00F364C3"/>
    <w:rsid w:val="00F4073A"/>
    <w:rsid w:val="00F92CB7"/>
    <w:rsid w:val="00FA0720"/>
    <w:rsid w:val="00FE5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Titre2">
    <w:name w:val="heading 2"/>
    <w:basedOn w:val="Normal"/>
    <w:next w:val="Normal"/>
    <w:link w:val="Titre2C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Titre3">
    <w:name w:val="heading 3"/>
    <w:basedOn w:val="Normal"/>
    <w:next w:val="Normal"/>
    <w:link w:val="Titre3Car"/>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64C3"/>
    <w:pPr>
      <w:tabs>
        <w:tab w:val="center" w:pos="4513"/>
        <w:tab w:val="right" w:pos="9026"/>
      </w:tabs>
    </w:pPr>
  </w:style>
  <w:style w:type="character" w:customStyle="1" w:styleId="En-tteCar">
    <w:name w:val="En-tête Car"/>
    <w:basedOn w:val="Policepardfaut"/>
    <w:link w:val="En-tte"/>
    <w:uiPriority w:val="99"/>
    <w:rsid w:val="00F364C3"/>
  </w:style>
  <w:style w:type="paragraph" w:styleId="Pieddepage">
    <w:name w:val="footer"/>
    <w:basedOn w:val="Normal"/>
    <w:link w:val="PieddepageCar"/>
    <w:uiPriority w:val="99"/>
    <w:unhideWhenUsed/>
    <w:rsid w:val="00F364C3"/>
    <w:pPr>
      <w:tabs>
        <w:tab w:val="center" w:pos="4513"/>
        <w:tab w:val="right" w:pos="9026"/>
      </w:tabs>
    </w:pPr>
  </w:style>
  <w:style w:type="character" w:customStyle="1" w:styleId="PieddepageCar">
    <w:name w:val="Pied de page Car"/>
    <w:basedOn w:val="Policepardfaut"/>
    <w:link w:val="Pieddepage"/>
    <w:uiPriority w:val="99"/>
    <w:rsid w:val="00F364C3"/>
  </w:style>
  <w:style w:type="character" w:customStyle="1" w:styleId="Titre1Car">
    <w:name w:val="Titre 1 Car"/>
    <w:basedOn w:val="Policepardfaut"/>
    <w:link w:val="Titre1"/>
    <w:uiPriority w:val="9"/>
    <w:rsid w:val="000F5099"/>
    <w:rPr>
      <w:rFonts w:asciiTheme="majorHAnsi" w:eastAsiaTheme="majorEastAsia" w:hAnsiTheme="majorHAnsi" w:cstheme="majorBidi"/>
      <w:color w:val="3D4596"/>
      <w:sz w:val="32"/>
      <w:szCs w:val="32"/>
      <w:lang w:val="en-IE"/>
    </w:rPr>
  </w:style>
  <w:style w:type="character" w:customStyle="1" w:styleId="Titre2Car">
    <w:name w:val="Titre 2 Car"/>
    <w:basedOn w:val="Policepardfaut"/>
    <w:link w:val="Titre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Grilledutableau">
    <w:name w:val="Table Grid"/>
    <w:basedOn w:val="TableauNormal"/>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B5ED8"/>
    <w:rPr>
      <w:sz w:val="16"/>
      <w:szCs w:val="16"/>
    </w:rPr>
  </w:style>
  <w:style w:type="paragraph" w:styleId="Commentaire">
    <w:name w:val="annotation text"/>
    <w:basedOn w:val="Normal"/>
    <w:link w:val="CommentaireCar"/>
    <w:uiPriority w:val="99"/>
    <w:semiHidden/>
    <w:unhideWhenUsed/>
    <w:rsid w:val="00DB5ED8"/>
    <w:pPr>
      <w:spacing w:after="160"/>
    </w:pPr>
    <w:rPr>
      <w:sz w:val="20"/>
      <w:szCs w:val="20"/>
      <w:lang w:val="en-US"/>
    </w:rPr>
  </w:style>
  <w:style w:type="character" w:customStyle="1" w:styleId="CommentaireCar">
    <w:name w:val="Commentaire Car"/>
    <w:basedOn w:val="Policepardfaut"/>
    <w:link w:val="Commentaire"/>
    <w:uiPriority w:val="99"/>
    <w:semiHidden/>
    <w:rsid w:val="00DB5ED8"/>
    <w:rPr>
      <w:sz w:val="20"/>
      <w:szCs w:val="20"/>
      <w:lang w:val="en-US"/>
    </w:rPr>
  </w:style>
  <w:style w:type="paragraph" w:styleId="Paragraphedeliste">
    <w:name w:val="List Paragraph"/>
    <w:basedOn w:val="Normal"/>
    <w:uiPriority w:val="34"/>
    <w:qFormat/>
    <w:rsid w:val="004069CE"/>
    <w:pPr>
      <w:ind w:left="720"/>
      <w:contextualSpacing/>
    </w:pPr>
  </w:style>
  <w:style w:type="character" w:styleId="Lienhypertexte">
    <w:name w:val="Hyperlink"/>
    <w:basedOn w:val="Policepardfaut"/>
    <w:uiPriority w:val="99"/>
    <w:unhideWhenUsed/>
    <w:rsid w:val="006E0442"/>
    <w:rPr>
      <w:color w:val="0563C1" w:themeColor="hyperlink"/>
      <w:u w:val="single"/>
    </w:rPr>
  </w:style>
  <w:style w:type="character" w:customStyle="1" w:styleId="Titre3Car">
    <w:name w:val="Titre 3 Car"/>
    <w:basedOn w:val="Policepardfaut"/>
    <w:link w:val="Titre3"/>
    <w:uiPriority w:val="9"/>
    <w:rsid w:val="00C9345A"/>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9345A"/>
    <w:rPr>
      <w:rFonts w:asciiTheme="majorHAnsi" w:eastAsiaTheme="majorEastAsia" w:hAnsiTheme="majorHAnsi" w:cstheme="majorBidi"/>
      <w:i/>
      <w:iCs/>
      <w:color w:val="2F5496" w:themeColor="accent1" w:themeShade="BF"/>
    </w:rPr>
  </w:style>
  <w:style w:type="table" w:styleId="TableauGrille1Clair-Accentuation2">
    <w:name w:val="Grid Table 1 Light Accent 2"/>
    <w:basedOn w:val="TableauNormal"/>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
    <w:name w:val="Unresolved Mention"/>
    <w:basedOn w:val="Policepardfaut"/>
    <w:uiPriority w:val="99"/>
    <w:semiHidden/>
    <w:unhideWhenUsed/>
    <w:rsid w:val="00CF021A"/>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446F69"/>
    <w:pPr>
      <w:spacing w:after="0"/>
    </w:pPr>
    <w:rPr>
      <w:b/>
      <w:bCs/>
      <w:lang w:val="en-GB"/>
    </w:rPr>
  </w:style>
  <w:style w:type="character" w:customStyle="1" w:styleId="ObjetducommentaireCar">
    <w:name w:val="Objet du commentaire Car"/>
    <w:basedOn w:val="CommentaireCar"/>
    <w:link w:val="Objetducommentaire"/>
    <w:uiPriority w:val="99"/>
    <w:semiHidden/>
    <w:rsid w:val="00446F69"/>
    <w:rPr>
      <w:b/>
      <w:bCs/>
      <w:sz w:val="20"/>
      <w:szCs w:val="20"/>
      <w:lang w:val="en-US"/>
    </w:rPr>
  </w:style>
  <w:style w:type="paragraph" w:styleId="En-ttedetabledesmatires">
    <w:name w:val="TOC Heading"/>
    <w:basedOn w:val="Titre1"/>
    <w:next w:val="Normal"/>
    <w:uiPriority w:val="39"/>
    <w:unhideWhenUsed/>
    <w:qFormat/>
    <w:rsid w:val="004772D7"/>
    <w:pPr>
      <w:spacing w:line="259" w:lineRule="auto"/>
      <w:outlineLvl w:val="9"/>
    </w:pPr>
    <w:rPr>
      <w:color w:val="2F5496" w:themeColor="accent1" w:themeShade="BF"/>
      <w:lang w:val="fr-FR" w:eastAsia="fr-FR"/>
    </w:rPr>
  </w:style>
  <w:style w:type="paragraph" w:styleId="TM1">
    <w:name w:val="toc 1"/>
    <w:basedOn w:val="Normal"/>
    <w:next w:val="Normal"/>
    <w:autoRedefine/>
    <w:uiPriority w:val="39"/>
    <w:unhideWhenUsed/>
    <w:rsid w:val="004772D7"/>
    <w:pPr>
      <w:spacing w:after="100"/>
    </w:pPr>
  </w:style>
  <w:style w:type="paragraph" w:styleId="TM2">
    <w:name w:val="toc 2"/>
    <w:basedOn w:val="Normal"/>
    <w:next w:val="Normal"/>
    <w:autoRedefine/>
    <w:uiPriority w:val="39"/>
    <w:unhideWhenUsed/>
    <w:rsid w:val="004772D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3835">
      <w:bodyDiv w:val="1"/>
      <w:marLeft w:val="0"/>
      <w:marRight w:val="0"/>
      <w:marTop w:val="0"/>
      <w:marBottom w:val="0"/>
      <w:divBdr>
        <w:top w:val="none" w:sz="0" w:space="0" w:color="auto"/>
        <w:left w:val="none" w:sz="0" w:space="0" w:color="auto"/>
        <w:bottom w:val="none" w:sz="0" w:space="0" w:color="auto"/>
        <w:right w:val="none" w:sz="0" w:space="0" w:color="auto"/>
      </w:divBdr>
      <w:divsChild>
        <w:div w:id="787629919">
          <w:marLeft w:val="706"/>
          <w:marRight w:val="0"/>
          <w:marTop w:val="0"/>
          <w:marBottom w:val="0"/>
          <w:divBdr>
            <w:top w:val="none" w:sz="0" w:space="0" w:color="auto"/>
            <w:left w:val="none" w:sz="0" w:space="0" w:color="auto"/>
            <w:bottom w:val="none" w:sz="0" w:space="0" w:color="auto"/>
            <w:right w:val="none" w:sz="0" w:space="0" w:color="auto"/>
          </w:divBdr>
        </w:div>
        <w:div w:id="657535997">
          <w:marLeft w:val="706"/>
          <w:marRight w:val="0"/>
          <w:marTop w:val="0"/>
          <w:marBottom w:val="0"/>
          <w:divBdr>
            <w:top w:val="none" w:sz="0" w:space="0" w:color="auto"/>
            <w:left w:val="none" w:sz="0" w:space="0" w:color="auto"/>
            <w:bottom w:val="none" w:sz="0" w:space="0" w:color="auto"/>
            <w:right w:val="none" w:sz="0" w:space="0" w:color="auto"/>
          </w:divBdr>
        </w:div>
      </w:divsChild>
    </w:div>
    <w:div w:id="86048954">
      <w:bodyDiv w:val="1"/>
      <w:marLeft w:val="0"/>
      <w:marRight w:val="0"/>
      <w:marTop w:val="0"/>
      <w:marBottom w:val="0"/>
      <w:divBdr>
        <w:top w:val="none" w:sz="0" w:space="0" w:color="auto"/>
        <w:left w:val="none" w:sz="0" w:space="0" w:color="auto"/>
        <w:bottom w:val="none" w:sz="0" w:space="0" w:color="auto"/>
        <w:right w:val="none" w:sz="0" w:space="0" w:color="auto"/>
      </w:divBdr>
      <w:divsChild>
        <w:div w:id="790899133">
          <w:marLeft w:val="547"/>
          <w:marRight w:val="0"/>
          <w:marTop w:val="0"/>
          <w:marBottom w:val="0"/>
          <w:divBdr>
            <w:top w:val="none" w:sz="0" w:space="0" w:color="auto"/>
            <w:left w:val="none" w:sz="0" w:space="0" w:color="auto"/>
            <w:bottom w:val="none" w:sz="0" w:space="0" w:color="auto"/>
            <w:right w:val="none" w:sz="0" w:space="0" w:color="auto"/>
          </w:divBdr>
        </w:div>
        <w:div w:id="1357971492">
          <w:marLeft w:val="547"/>
          <w:marRight w:val="0"/>
          <w:marTop w:val="0"/>
          <w:marBottom w:val="0"/>
          <w:divBdr>
            <w:top w:val="none" w:sz="0" w:space="0" w:color="auto"/>
            <w:left w:val="none" w:sz="0" w:space="0" w:color="auto"/>
            <w:bottom w:val="none" w:sz="0" w:space="0" w:color="auto"/>
            <w:right w:val="none" w:sz="0" w:space="0" w:color="auto"/>
          </w:divBdr>
        </w:div>
        <w:div w:id="1806923812">
          <w:marLeft w:val="547"/>
          <w:marRight w:val="0"/>
          <w:marTop w:val="0"/>
          <w:marBottom w:val="0"/>
          <w:divBdr>
            <w:top w:val="none" w:sz="0" w:space="0" w:color="auto"/>
            <w:left w:val="none" w:sz="0" w:space="0" w:color="auto"/>
            <w:bottom w:val="none" w:sz="0" w:space="0" w:color="auto"/>
            <w:right w:val="none" w:sz="0" w:space="0" w:color="auto"/>
          </w:divBdr>
        </w:div>
        <w:div w:id="1490756897">
          <w:marLeft w:val="547"/>
          <w:marRight w:val="0"/>
          <w:marTop w:val="0"/>
          <w:marBottom w:val="0"/>
          <w:divBdr>
            <w:top w:val="none" w:sz="0" w:space="0" w:color="auto"/>
            <w:left w:val="none" w:sz="0" w:space="0" w:color="auto"/>
            <w:bottom w:val="none" w:sz="0" w:space="0" w:color="auto"/>
            <w:right w:val="none" w:sz="0" w:space="0" w:color="auto"/>
          </w:divBdr>
        </w:div>
      </w:divsChild>
    </w:div>
    <w:div w:id="5134202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519">
          <w:marLeft w:val="706"/>
          <w:marRight w:val="0"/>
          <w:marTop w:val="0"/>
          <w:marBottom w:val="0"/>
          <w:divBdr>
            <w:top w:val="none" w:sz="0" w:space="0" w:color="auto"/>
            <w:left w:val="none" w:sz="0" w:space="0" w:color="auto"/>
            <w:bottom w:val="none" w:sz="0" w:space="0" w:color="auto"/>
            <w:right w:val="none" w:sz="0" w:space="0" w:color="auto"/>
          </w:divBdr>
        </w:div>
        <w:div w:id="984551646">
          <w:marLeft w:val="706"/>
          <w:marRight w:val="0"/>
          <w:marTop w:val="0"/>
          <w:marBottom w:val="0"/>
          <w:divBdr>
            <w:top w:val="none" w:sz="0" w:space="0" w:color="auto"/>
            <w:left w:val="none" w:sz="0" w:space="0" w:color="auto"/>
            <w:bottom w:val="none" w:sz="0" w:space="0" w:color="auto"/>
            <w:right w:val="none" w:sz="0" w:space="0" w:color="auto"/>
          </w:divBdr>
        </w:div>
      </w:divsChild>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116174200">
      <w:bodyDiv w:val="1"/>
      <w:marLeft w:val="0"/>
      <w:marRight w:val="0"/>
      <w:marTop w:val="0"/>
      <w:marBottom w:val="0"/>
      <w:divBdr>
        <w:top w:val="none" w:sz="0" w:space="0" w:color="auto"/>
        <w:left w:val="none" w:sz="0" w:space="0" w:color="auto"/>
        <w:bottom w:val="none" w:sz="0" w:space="0" w:color="auto"/>
        <w:right w:val="none" w:sz="0" w:space="0" w:color="auto"/>
      </w:divBdr>
      <w:divsChild>
        <w:div w:id="1814322597">
          <w:marLeft w:val="446"/>
          <w:marRight w:val="0"/>
          <w:marTop w:val="0"/>
          <w:marBottom w:val="0"/>
          <w:divBdr>
            <w:top w:val="none" w:sz="0" w:space="0" w:color="auto"/>
            <w:left w:val="none" w:sz="0" w:space="0" w:color="auto"/>
            <w:bottom w:val="none" w:sz="0" w:space="0" w:color="auto"/>
            <w:right w:val="none" w:sz="0" w:space="0" w:color="auto"/>
          </w:divBdr>
        </w:div>
        <w:div w:id="1368212038">
          <w:marLeft w:val="446"/>
          <w:marRight w:val="0"/>
          <w:marTop w:val="0"/>
          <w:marBottom w:val="0"/>
          <w:divBdr>
            <w:top w:val="none" w:sz="0" w:space="0" w:color="auto"/>
            <w:left w:val="none" w:sz="0" w:space="0" w:color="auto"/>
            <w:bottom w:val="none" w:sz="0" w:space="0" w:color="auto"/>
            <w:right w:val="none" w:sz="0" w:space="0" w:color="auto"/>
          </w:divBdr>
        </w:div>
        <w:div w:id="184291001">
          <w:marLeft w:val="446"/>
          <w:marRight w:val="0"/>
          <w:marTop w:val="0"/>
          <w:marBottom w:val="0"/>
          <w:divBdr>
            <w:top w:val="none" w:sz="0" w:space="0" w:color="auto"/>
            <w:left w:val="none" w:sz="0" w:space="0" w:color="auto"/>
            <w:bottom w:val="none" w:sz="0" w:space="0" w:color="auto"/>
            <w:right w:val="none" w:sz="0" w:space="0" w:color="auto"/>
          </w:divBdr>
        </w:div>
        <w:div w:id="976840753">
          <w:marLeft w:val="446"/>
          <w:marRight w:val="0"/>
          <w:marTop w:val="0"/>
          <w:marBottom w:val="0"/>
          <w:divBdr>
            <w:top w:val="none" w:sz="0" w:space="0" w:color="auto"/>
            <w:left w:val="none" w:sz="0" w:space="0" w:color="auto"/>
            <w:bottom w:val="none" w:sz="0" w:space="0" w:color="auto"/>
            <w:right w:val="none" w:sz="0" w:space="0" w:color="auto"/>
          </w:divBdr>
        </w:div>
      </w:divsChild>
    </w:div>
    <w:div w:id="1182667980">
      <w:bodyDiv w:val="1"/>
      <w:marLeft w:val="0"/>
      <w:marRight w:val="0"/>
      <w:marTop w:val="0"/>
      <w:marBottom w:val="0"/>
      <w:divBdr>
        <w:top w:val="none" w:sz="0" w:space="0" w:color="auto"/>
        <w:left w:val="none" w:sz="0" w:space="0" w:color="auto"/>
        <w:bottom w:val="none" w:sz="0" w:space="0" w:color="auto"/>
        <w:right w:val="none" w:sz="0" w:space="0" w:color="auto"/>
      </w:divBdr>
      <w:divsChild>
        <w:div w:id="1142041391">
          <w:marLeft w:val="706"/>
          <w:marRight w:val="0"/>
          <w:marTop w:val="0"/>
          <w:marBottom w:val="0"/>
          <w:divBdr>
            <w:top w:val="none" w:sz="0" w:space="0" w:color="auto"/>
            <w:left w:val="none" w:sz="0" w:space="0" w:color="auto"/>
            <w:bottom w:val="none" w:sz="0" w:space="0" w:color="auto"/>
            <w:right w:val="none" w:sz="0" w:space="0" w:color="auto"/>
          </w:divBdr>
        </w:div>
        <w:div w:id="36929216">
          <w:marLeft w:val="706"/>
          <w:marRight w:val="0"/>
          <w:marTop w:val="0"/>
          <w:marBottom w:val="0"/>
          <w:divBdr>
            <w:top w:val="none" w:sz="0" w:space="0" w:color="auto"/>
            <w:left w:val="none" w:sz="0" w:space="0" w:color="auto"/>
            <w:bottom w:val="none" w:sz="0" w:space="0" w:color="auto"/>
            <w:right w:val="none" w:sz="0" w:space="0" w:color="auto"/>
          </w:divBdr>
        </w:div>
      </w:divsChild>
    </w:div>
    <w:div w:id="1360816713">
      <w:bodyDiv w:val="1"/>
      <w:marLeft w:val="0"/>
      <w:marRight w:val="0"/>
      <w:marTop w:val="0"/>
      <w:marBottom w:val="0"/>
      <w:divBdr>
        <w:top w:val="none" w:sz="0" w:space="0" w:color="auto"/>
        <w:left w:val="none" w:sz="0" w:space="0" w:color="auto"/>
        <w:bottom w:val="none" w:sz="0" w:space="0" w:color="auto"/>
        <w:right w:val="none" w:sz="0" w:space="0" w:color="auto"/>
      </w:divBdr>
      <w:divsChild>
        <w:div w:id="988246423">
          <w:marLeft w:val="446"/>
          <w:marRight w:val="0"/>
          <w:marTop w:val="0"/>
          <w:marBottom w:val="0"/>
          <w:divBdr>
            <w:top w:val="none" w:sz="0" w:space="0" w:color="auto"/>
            <w:left w:val="none" w:sz="0" w:space="0" w:color="auto"/>
            <w:bottom w:val="none" w:sz="0" w:space="0" w:color="auto"/>
            <w:right w:val="none" w:sz="0" w:space="0" w:color="auto"/>
          </w:divBdr>
        </w:div>
        <w:div w:id="1789275222">
          <w:marLeft w:val="1166"/>
          <w:marRight w:val="0"/>
          <w:marTop w:val="0"/>
          <w:marBottom w:val="0"/>
          <w:divBdr>
            <w:top w:val="none" w:sz="0" w:space="0" w:color="auto"/>
            <w:left w:val="none" w:sz="0" w:space="0" w:color="auto"/>
            <w:bottom w:val="none" w:sz="0" w:space="0" w:color="auto"/>
            <w:right w:val="none" w:sz="0" w:space="0" w:color="auto"/>
          </w:divBdr>
        </w:div>
        <w:div w:id="1603880589">
          <w:marLeft w:val="1166"/>
          <w:marRight w:val="0"/>
          <w:marTop w:val="0"/>
          <w:marBottom w:val="0"/>
          <w:divBdr>
            <w:top w:val="none" w:sz="0" w:space="0" w:color="auto"/>
            <w:left w:val="none" w:sz="0" w:space="0" w:color="auto"/>
            <w:bottom w:val="none" w:sz="0" w:space="0" w:color="auto"/>
            <w:right w:val="none" w:sz="0" w:space="0" w:color="auto"/>
          </w:divBdr>
        </w:div>
        <w:div w:id="1875997955">
          <w:marLeft w:val="1166"/>
          <w:marRight w:val="0"/>
          <w:marTop w:val="0"/>
          <w:marBottom w:val="0"/>
          <w:divBdr>
            <w:top w:val="none" w:sz="0" w:space="0" w:color="auto"/>
            <w:left w:val="none" w:sz="0" w:space="0" w:color="auto"/>
            <w:bottom w:val="none" w:sz="0" w:space="0" w:color="auto"/>
            <w:right w:val="none" w:sz="0" w:space="0" w:color="auto"/>
          </w:divBdr>
        </w:div>
        <w:div w:id="1406686449">
          <w:marLeft w:val="446"/>
          <w:marRight w:val="0"/>
          <w:marTop w:val="0"/>
          <w:marBottom w:val="0"/>
          <w:divBdr>
            <w:top w:val="none" w:sz="0" w:space="0" w:color="auto"/>
            <w:left w:val="none" w:sz="0" w:space="0" w:color="auto"/>
            <w:bottom w:val="none" w:sz="0" w:space="0" w:color="auto"/>
            <w:right w:val="none" w:sz="0" w:space="0" w:color="auto"/>
          </w:divBdr>
        </w:div>
        <w:div w:id="2049984289">
          <w:marLeft w:val="1166"/>
          <w:marRight w:val="0"/>
          <w:marTop w:val="0"/>
          <w:marBottom w:val="0"/>
          <w:divBdr>
            <w:top w:val="none" w:sz="0" w:space="0" w:color="auto"/>
            <w:left w:val="none" w:sz="0" w:space="0" w:color="auto"/>
            <w:bottom w:val="none" w:sz="0" w:space="0" w:color="auto"/>
            <w:right w:val="none" w:sz="0" w:space="0" w:color="auto"/>
          </w:divBdr>
        </w:div>
        <w:div w:id="227611610">
          <w:marLeft w:val="1166"/>
          <w:marRight w:val="0"/>
          <w:marTop w:val="0"/>
          <w:marBottom w:val="0"/>
          <w:divBdr>
            <w:top w:val="none" w:sz="0" w:space="0" w:color="auto"/>
            <w:left w:val="none" w:sz="0" w:space="0" w:color="auto"/>
            <w:bottom w:val="none" w:sz="0" w:space="0" w:color="auto"/>
            <w:right w:val="none" w:sz="0" w:space="0" w:color="auto"/>
          </w:divBdr>
        </w:div>
        <w:div w:id="1336616925">
          <w:marLeft w:val="1166"/>
          <w:marRight w:val="0"/>
          <w:marTop w:val="0"/>
          <w:marBottom w:val="0"/>
          <w:divBdr>
            <w:top w:val="none" w:sz="0" w:space="0" w:color="auto"/>
            <w:left w:val="none" w:sz="0" w:space="0" w:color="auto"/>
            <w:bottom w:val="none" w:sz="0" w:space="0" w:color="auto"/>
            <w:right w:val="none" w:sz="0" w:space="0" w:color="auto"/>
          </w:divBdr>
        </w:div>
      </w:divsChild>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 w:id="173546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dhat.com/en/topics/open-source/what-is-open-source" TargetMode="External"/><Relationship Id="rId18" Type="http://schemas.openxmlformats.org/officeDocument/2006/relationships/hyperlink" Target="https://www.theguardian.com/media/2021/aug/05/cnn-fires-employees-covid-unvaccinated-offi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athimerini.com.cy/gr/" TargetMode="External"/><Relationship Id="rId7" Type="http://schemas.openxmlformats.org/officeDocument/2006/relationships/endnotes" Target="endnotes.xml"/><Relationship Id="rId12" Type="http://schemas.openxmlformats.org/officeDocument/2006/relationships/hyperlink" Target="https://fairuse.stanford.edu/overview/public-domain/welcome/" TargetMode="External"/><Relationship Id="rId17" Type="http://schemas.openxmlformats.org/officeDocument/2006/relationships/hyperlink" Target="https://www.kathimerini.com.cy/g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dpr.eu/privacy-notice/" TargetMode="External"/><Relationship Id="rId20" Type="http://schemas.openxmlformats.org/officeDocument/2006/relationships/hyperlink" Target="https://creativecommons.org/licen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uropa.eu/youreurope/business/running-business/intellectual-property/copyright/index_en.htm" TargetMode="Externa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creativecommons.org/licens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lickr.com/creativecommons/" TargetMode="External"/><Relationship Id="rId22" Type="http://schemas.openxmlformats.org/officeDocument/2006/relationships/hyperlink" Target="https://www.theguardian.com/media/2021/aug/05/cnn-fires-employees-covid-unvaccinated-offi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04A36-EA5F-4B33-86D2-7E6F72F8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28</Pages>
  <Words>3314</Words>
  <Characters>18229</Characters>
  <Application>Microsoft Office Word</Application>
  <DocSecurity>0</DocSecurity>
  <Lines>151</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Patrizia</cp:lastModifiedBy>
  <cp:revision>27</cp:revision>
  <dcterms:created xsi:type="dcterms:W3CDTF">2021-01-25T11:27:00Z</dcterms:created>
  <dcterms:modified xsi:type="dcterms:W3CDTF">2021-11-22T13:56:00Z</dcterms:modified>
</cp:coreProperties>
</file>